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337" w:rsidRPr="00E839F7" w:rsidRDefault="00114337" w:rsidP="00114337">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COURT OF THE LOK PAL (OMBUDSMAN),</w:t>
      </w:r>
    </w:p>
    <w:p w:rsidR="00114337" w:rsidRPr="00E839F7" w:rsidRDefault="00114337" w:rsidP="00114337">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ELECTRICITY, PUNJAB</w:t>
      </w:r>
      <w:r>
        <w:rPr>
          <w:rFonts w:ascii="Times New Roman" w:hAnsi="Times New Roman" w:cs="Times New Roman"/>
          <w:b/>
          <w:sz w:val="28"/>
          <w:szCs w:val="28"/>
        </w:rPr>
        <w:t>,</w:t>
      </w:r>
    </w:p>
    <w:p w:rsidR="00114337" w:rsidRPr="00E839F7" w:rsidRDefault="00114337" w:rsidP="00114337">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PLOT NO.A-2, INDUSTRIAL AREA, PHASE-1</w:t>
      </w:r>
      <w:r>
        <w:rPr>
          <w:rFonts w:ascii="Times New Roman" w:hAnsi="Times New Roman" w:cs="Times New Roman"/>
          <w:b/>
          <w:sz w:val="28"/>
          <w:szCs w:val="28"/>
        </w:rPr>
        <w:t>,</w:t>
      </w:r>
    </w:p>
    <w:p w:rsidR="00114337" w:rsidRPr="00E839F7" w:rsidRDefault="00114337" w:rsidP="00114337">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S.A.S.NAGAR (MOHALI)</w:t>
      </w:r>
      <w:r>
        <w:rPr>
          <w:rFonts w:ascii="Times New Roman" w:hAnsi="Times New Roman" w:cs="Times New Roman"/>
          <w:b/>
          <w:sz w:val="28"/>
          <w:szCs w:val="28"/>
        </w:rPr>
        <w:t>.</w:t>
      </w:r>
    </w:p>
    <w:p w:rsidR="00114337" w:rsidRPr="00E839F7" w:rsidRDefault="00114337" w:rsidP="00114337">
      <w:pPr>
        <w:pStyle w:val="NoSpacing"/>
        <w:rPr>
          <w:b/>
        </w:rPr>
      </w:pPr>
    </w:p>
    <w:p w:rsidR="00114337" w:rsidRDefault="00114337" w:rsidP="00114337">
      <w:pPr>
        <w:pStyle w:val="NoSpacing"/>
      </w:pPr>
    </w:p>
    <w:p w:rsidR="00114337" w:rsidRDefault="00114337" w:rsidP="00114337">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APPEAL NO. </w:t>
      </w:r>
      <w:r w:rsidR="002C35ED">
        <w:rPr>
          <w:rFonts w:ascii="Times New Roman" w:hAnsi="Times New Roman" w:cs="Times New Roman"/>
          <w:b/>
          <w:sz w:val="28"/>
          <w:szCs w:val="28"/>
        </w:rPr>
        <w:t>11</w:t>
      </w:r>
      <w:r>
        <w:rPr>
          <w:rFonts w:ascii="Times New Roman" w:hAnsi="Times New Roman" w:cs="Times New Roman"/>
          <w:b/>
          <w:sz w:val="28"/>
          <w:szCs w:val="28"/>
        </w:rPr>
        <w:t>/2018</w:t>
      </w:r>
    </w:p>
    <w:p w:rsidR="00114337" w:rsidRDefault="00114337" w:rsidP="00114337">
      <w:pPr>
        <w:pStyle w:val="NoSpacing"/>
        <w:jc w:val="center"/>
        <w:rPr>
          <w:rFonts w:ascii="Times New Roman" w:hAnsi="Times New Roman" w:cs="Times New Roman"/>
          <w:b/>
          <w:sz w:val="28"/>
          <w:szCs w:val="28"/>
        </w:rPr>
      </w:pPr>
    </w:p>
    <w:p w:rsidR="00114337" w:rsidRDefault="00114337" w:rsidP="00114337">
      <w:pPr>
        <w:pStyle w:val="NoSpacing"/>
        <w:jc w:val="center"/>
        <w:rPr>
          <w:rFonts w:ascii="Times New Roman" w:hAnsi="Times New Roman" w:cs="Times New Roman"/>
          <w:b/>
          <w:sz w:val="28"/>
          <w:szCs w:val="28"/>
        </w:rPr>
      </w:pPr>
    </w:p>
    <w:p w:rsidR="00114337" w:rsidRDefault="00114337" w:rsidP="00114337">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42596C">
        <w:rPr>
          <w:rFonts w:ascii="Times New Roman" w:hAnsi="Times New Roman" w:cs="Times New Roman"/>
          <w:b/>
          <w:sz w:val="28"/>
          <w:szCs w:val="28"/>
        </w:rPr>
        <w:t>01</w:t>
      </w:r>
      <w:r>
        <w:rPr>
          <w:rFonts w:ascii="Times New Roman" w:hAnsi="Times New Roman" w:cs="Times New Roman"/>
          <w:b/>
          <w:sz w:val="28"/>
          <w:szCs w:val="28"/>
        </w:rPr>
        <w:t>.0</w:t>
      </w:r>
      <w:r w:rsidR="0042596C">
        <w:rPr>
          <w:rFonts w:ascii="Times New Roman" w:hAnsi="Times New Roman" w:cs="Times New Roman"/>
          <w:b/>
          <w:sz w:val="28"/>
          <w:szCs w:val="28"/>
        </w:rPr>
        <w:t>2</w:t>
      </w:r>
      <w:r>
        <w:rPr>
          <w:rFonts w:ascii="Times New Roman" w:hAnsi="Times New Roman" w:cs="Times New Roman"/>
          <w:b/>
          <w:sz w:val="28"/>
          <w:szCs w:val="28"/>
        </w:rPr>
        <w:t>.2018</w:t>
      </w:r>
    </w:p>
    <w:p w:rsidR="00114337" w:rsidRDefault="00114337" w:rsidP="00114337">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42596C">
        <w:rPr>
          <w:rFonts w:ascii="Times New Roman" w:hAnsi="Times New Roman" w:cs="Times New Roman"/>
          <w:b/>
          <w:sz w:val="28"/>
          <w:szCs w:val="28"/>
        </w:rPr>
        <w:t>19</w:t>
      </w:r>
      <w:r>
        <w:rPr>
          <w:rFonts w:ascii="Times New Roman" w:hAnsi="Times New Roman" w:cs="Times New Roman"/>
          <w:b/>
          <w:sz w:val="28"/>
          <w:szCs w:val="28"/>
        </w:rPr>
        <w:t>.0</w:t>
      </w:r>
      <w:r w:rsidR="0042596C">
        <w:rPr>
          <w:rFonts w:ascii="Times New Roman" w:hAnsi="Times New Roman" w:cs="Times New Roman"/>
          <w:b/>
          <w:sz w:val="28"/>
          <w:szCs w:val="28"/>
        </w:rPr>
        <w:t>7.</w:t>
      </w:r>
      <w:r>
        <w:rPr>
          <w:rFonts w:ascii="Times New Roman" w:hAnsi="Times New Roman" w:cs="Times New Roman"/>
          <w:b/>
          <w:sz w:val="28"/>
          <w:szCs w:val="28"/>
        </w:rPr>
        <w:t>2018</w:t>
      </w:r>
    </w:p>
    <w:p w:rsidR="00114337" w:rsidRDefault="00114337" w:rsidP="00114337">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w:t>
      </w:r>
      <w:r w:rsidR="003E3EEF">
        <w:rPr>
          <w:rFonts w:ascii="Times New Roman" w:hAnsi="Times New Roman" w:cs="Times New Roman"/>
          <w:b/>
          <w:sz w:val="28"/>
          <w:szCs w:val="28"/>
        </w:rPr>
        <w:t xml:space="preserve"> </w:t>
      </w:r>
      <w:r w:rsidR="002D5D71">
        <w:rPr>
          <w:rFonts w:ascii="Times New Roman" w:hAnsi="Times New Roman" w:cs="Times New Roman"/>
          <w:b/>
          <w:sz w:val="28"/>
          <w:szCs w:val="28"/>
        </w:rPr>
        <w:t>30</w:t>
      </w:r>
      <w:r w:rsidR="003E3EEF">
        <w:rPr>
          <w:rFonts w:ascii="Times New Roman" w:hAnsi="Times New Roman" w:cs="Times New Roman"/>
          <w:b/>
          <w:sz w:val="28"/>
          <w:szCs w:val="28"/>
        </w:rPr>
        <w:t>.</w:t>
      </w:r>
      <w:r>
        <w:rPr>
          <w:rFonts w:ascii="Times New Roman" w:hAnsi="Times New Roman" w:cs="Times New Roman"/>
          <w:b/>
          <w:sz w:val="28"/>
          <w:szCs w:val="28"/>
        </w:rPr>
        <w:t>07.2018</w:t>
      </w:r>
    </w:p>
    <w:p w:rsidR="00114337" w:rsidRDefault="00114337" w:rsidP="00114337">
      <w:pPr>
        <w:pStyle w:val="NoSpacing"/>
        <w:rPr>
          <w:rFonts w:ascii="Times New Roman" w:hAnsi="Times New Roman" w:cs="Times New Roman"/>
          <w:b/>
          <w:sz w:val="28"/>
          <w:szCs w:val="28"/>
        </w:rPr>
      </w:pPr>
    </w:p>
    <w:p w:rsidR="00114337" w:rsidRDefault="00114337" w:rsidP="00114337">
      <w:pPr>
        <w:pStyle w:val="NoSpacing"/>
        <w:rPr>
          <w:rFonts w:ascii="Times New Roman" w:hAnsi="Times New Roman" w:cs="Times New Roman"/>
          <w:b/>
          <w:sz w:val="28"/>
          <w:szCs w:val="28"/>
        </w:rPr>
      </w:pPr>
    </w:p>
    <w:p w:rsidR="00114337" w:rsidRDefault="00114337" w:rsidP="00114337">
      <w:pPr>
        <w:jc w:val="both"/>
        <w:rPr>
          <w:rFonts w:ascii="Times New Roman" w:hAnsi="Times New Roman" w:cs="Times New Roman"/>
          <w:b/>
          <w:sz w:val="28"/>
          <w:szCs w:val="28"/>
        </w:rPr>
      </w:pPr>
      <w:r>
        <w:rPr>
          <w:rFonts w:ascii="Times New Roman" w:hAnsi="Times New Roman" w:cs="Times New Roman"/>
          <w:b/>
          <w:sz w:val="28"/>
          <w:szCs w:val="28"/>
        </w:rPr>
        <w:t>Before:</w:t>
      </w:r>
    </w:p>
    <w:p w:rsidR="00114337" w:rsidRDefault="00114337" w:rsidP="00114337">
      <w:pPr>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114337" w:rsidRDefault="00114337" w:rsidP="00114337">
      <w:pPr>
        <w:jc w:val="both"/>
        <w:rPr>
          <w:rFonts w:ascii="Times New Roman" w:hAnsi="Times New Roman" w:cs="Times New Roman"/>
          <w:b/>
          <w:sz w:val="28"/>
          <w:szCs w:val="28"/>
        </w:rPr>
      </w:pPr>
      <w:r>
        <w:rPr>
          <w:rFonts w:ascii="Times New Roman" w:hAnsi="Times New Roman" w:cs="Times New Roman"/>
          <w:b/>
          <w:sz w:val="28"/>
          <w:szCs w:val="28"/>
        </w:rPr>
        <w:t>In the Matter of :</w:t>
      </w:r>
    </w:p>
    <w:p w:rsidR="00114337" w:rsidRPr="00183369" w:rsidRDefault="00114337" w:rsidP="00114337">
      <w:pPr>
        <w:pStyle w:val="NoSpacing"/>
        <w:rPr>
          <w:rFonts w:ascii="Times New Roman" w:hAnsi="Times New Roman" w:cs="Times New Roman"/>
          <w:sz w:val="28"/>
          <w:szCs w:val="28"/>
        </w:rPr>
      </w:pPr>
      <w:r>
        <w:tab/>
      </w:r>
      <w:r>
        <w:tab/>
      </w:r>
      <w:r w:rsidRPr="00C80D7E">
        <w:rPr>
          <w:rFonts w:ascii="Times New Roman" w:hAnsi="Times New Roman" w:cs="Times New Roman"/>
          <w:sz w:val="28"/>
          <w:szCs w:val="28"/>
        </w:rPr>
        <w:tab/>
      </w:r>
      <w:r w:rsidR="00C80D7E" w:rsidRPr="00C80D7E">
        <w:rPr>
          <w:rFonts w:ascii="Times New Roman" w:hAnsi="Times New Roman" w:cs="Times New Roman"/>
          <w:sz w:val="28"/>
          <w:szCs w:val="28"/>
        </w:rPr>
        <w:t>San</w:t>
      </w:r>
      <w:r w:rsidRPr="00183369">
        <w:rPr>
          <w:rFonts w:ascii="Times New Roman" w:hAnsi="Times New Roman" w:cs="Times New Roman"/>
          <w:sz w:val="28"/>
          <w:szCs w:val="28"/>
        </w:rPr>
        <w:t xml:space="preserve">jay </w:t>
      </w:r>
      <w:r w:rsidR="00C80D7E">
        <w:rPr>
          <w:rFonts w:ascii="Times New Roman" w:hAnsi="Times New Roman" w:cs="Times New Roman"/>
          <w:sz w:val="28"/>
          <w:szCs w:val="28"/>
        </w:rPr>
        <w:t xml:space="preserve"> Iron &amp; Steel Works,</w:t>
      </w:r>
    </w:p>
    <w:p w:rsidR="00114337" w:rsidRDefault="00C80D7E" w:rsidP="00C80D7E">
      <w:pPr>
        <w:pStyle w:val="NoSpacing"/>
        <w:ind w:left="1440" w:firstLine="720"/>
        <w:rPr>
          <w:rFonts w:ascii="Times New Roman" w:hAnsi="Times New Roman" w:cs="Times New Roman"/>
          <w:sz w:val="28"/>
          <w:szCs w:val="28"/>
        </w:rPr>
      </w:pPr>
      <w:r>
        <w:rPr>
          <w:rFonts w:ascii="Times New Roman" w:hAnsi="Times New Roman" w:cs="Times New Roman"/>
          <w:sz w:val="28"/>
          <w:szCs w:val="28"/>
        </w:rPr>
        <w:t>(Prop. Sanjay Agro Industries Limited),</w:t>
      </w:r>
      <w:r w:rsidRPr="00183369">
        <w:rPr>
          <w:rFonts w:ascii="Times New Roman" w:hAnsi="Times New Roman" w:cs="Times New Roman"/>
          <w:sz w:val="28"/>
          <w:szCs w:val="28"/>
        </w:rPr>
        <w:t xml:space="preserve"> </w:t>
      </w:r>
    </w:p>
    <w:p w:rsidR="00C80D7E" w:rsidRDefault="00C80D7E" w:rsidP="00C80D7E">
      <w:pPr>
        <w:pStyle w:val="NoSpacing"/>
        <w:ind w:left="1440" w:firstLine="720"/>
        <w:rPr>
          <w:rFonts w:ascii="Times New Roman" w:hAnsi="Times New Roman" w:cs="Times New Roman"/>
          <w:sz w:val="28"/>
          <w:szCs w:val="28"/>
        </w:rPr>
      </w:pPr>
      <w:r>
        <w:rPr>
          <w:rFonts w:ascii="Times New Roman" w:hAnsi="Times New Roman" w:cs="Times New Roman"/>
          <w:sz w:val="28"/>
          <w:szCs w:val="28"/>
        </w:rPr>
        <w:t>G.T. Road, Village – Alour,</w:t>
      </w:r>
    </w:p>
    <w:p w:rsidR="00C80D7E" w:rsidRPr="00183369" w:rsidRDefault="00C80D7E" w:rsidP="00C80D7E">
      <w:pPr>
        <w:pStyle w:val="NoSpacing"/>
        <w:ind w:left="1440" w:firstLine="720"/>
        <w:rPr>
          <w:rFonts w:ascii="Times New Roman" w:hAnsi="Times New Roman" w:cs="Times New Roman"/>
          <w:sz w:val="28"/>
          <w:szCs w:val="28"/>
        </w:rPr>
      </w:pPr>
      <w:r>
        <w:rPr>
          <w:rFonts w:ascii="Times New Roman" w:hAnsi="Times New Roman" w:cs="Times New Roman"/>
          <w:sz w:val="28"/>
          <w:szCs w:val="28"/>
        </w:rPr>
        <w:t>Khanna.</w:t>
      </w:r>
    </w:p>
    <w:p w:rsidR="00114337" w:rsidRPr="00183369" w:rsidRDefault="00114337" w:rsidP="00114337">
      <w:pPr>
        <w:jc w:val="both"/>
        <w:rPr>
          <w:rFonts w:ascii="Times New Roman" w:hAnsi="Times New Roman" w:cs="Times New Roman"/>
          <w:sz w:val="28"/>
          <w:szCs w:val="28"/>
        </w:rPr>
      </w:pPr>
      <w:r w:rsidRPr="00183369">
        <w:rPr>
          <w:rFonts w:ascii="Times New Roman" w:hAnsi="Times New Roman" w:cs="Times New Roman"/>
          <w:sz w:val="28"/>
          <w:szCs w:val="28"/>
        </w:rPr>
        <w:tab/>
      </w:r>
    </w:p>
    <w:p w:rsidR="00114337" w:rsidRDefault="00114337" w:rsidP="00114337">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114337" w:rsidRDefault="00114337" w:rsidP="00114337">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114337" w:rsidRDefault="00114337" w:rsidP="00114337">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Additional Superintending Engineer,</w:t>
      </w:r>
    </w:p>
    <w:p w:rsidR="00114337" w:rsidRDefault="00C80D7E" w:rsidP="00114337">
      <w:pPr>
        <w:pStyle w:val="NoSpacing"/>
        <w:ind w:left="2160"/>
        <w:rPr>
          <w:rFonts w:ascii="Times New Roman" w:hAnsi="Times New Roman" w:cs="Times New Roman"/>
          <w:sz w:val="28"/>
          <w:szCs w:val="28"/>
        </w:rPr>
      </w:pPr>
      <w:r>
        <w:rPr>
          <w:rFonts w:ascii="Times New Roman" w:hAnsi="Times New Roman" w:cs="Times New Roman"/>
          <w:sz w:val="28"/>
          <w:szCs w:val="28"/>
        </w:rPr>
        <w:t>DS</w:t>
      </w:r>
      <w:r w:rsidR="00114337">
        <w:rPr>
          <w:rFonts w:ascii="Times New Roman" w:hAnsi="Times New Roman" w:cs="Times New Roman"/>
          <w:sz w:val="28"/>
          <w:szCs w:val="28"/>
        </w:rPr>
        <w:t xml:space="preserve"> Division , </w:t>
      </w:r>
      <w:r w:rsidR="003E3EEF">
        <w:rPr>
          <w:rFonts w:ascii="Times New Roman" w:hAnsi="Times New Roman" w:cs="Times New Roman"/>
          <w:sz w:val="28"/>
          <w:szCs w:val="28"/>
        </w:rPr>
        <w:t xml:space="preserve"> </w:t>
      </w:r>
      <w:r w:rsidR="00114337">
        <w:rPr>
          <w:rFonts w:ascii="Times New Roman" w:hAnsi="Times New Roman" w:cs="Times New Roman"/>
          <w:sz w:val="28"/>
          <w:szCs w:val="28"/>
        </w:rPr>
        <w:t xml:space="preserve">PSPCL, </w:t>
      </w:r>
    </w:p>
    <w:p w:rsidR="00114337" w:rsidRDefault="00C80D7E" w:rsidP="00114337">
      <w:pPr>
        <w:pStyle w:val="NoSpacing"/>
        <w:ind w:left="2160"/>
        <w:rPr>
          <w:rFonts w:ascii="Times New Roman" w:hAnsi="Times New Roman" w:cs="Times New Roman"/>
          <w:sz w:val="28"/>
          <w:szCs w:val="28"/>
        </w:rPr>
      </w:pPr>
      <w:r>
        <w:rPr>
          <w:rFonts w:ascii="Times New Roman" w:hAnsi="Times New Roman" w:cs="Times New Roman"/>
          <w:sz w:val="28"/>
          <w:szCs w:val="28"/>
        </w:rPr>
        <w:t>Khanna</w:t>
      </w:r>
      <w:r w:rsidR="00114337">
        <w:rPr>
          <w:rFonts w:ascii="Times New Roman" w:hAnsi="Times New Roman" w:cs="Times New Roman"/>
          <w:sz w:val="28"/>
          <w:szCs w:val="28"/>
        </w:rPr>
        <w:t>.</w:t>
      </w:r>
    </w:p>
    <w:p w:rsidR="00114337" w:rsidRDefault="00114337" w:rsidP="00114337">
      <w:pPr>
        <w:pStyle w:val="NoSpacing"/>
        <w:ind w:left="2160"/>
        <w:rPr>
          <w:rFonts w:ascii="Times New Roman" w:hAnsi="Times New Roman" w:cs="Times New Roman"/>
          <w:sz w:val="28"/>
          <w:szCs w:val="28"/>
        </w:rPr>
      </w:pPr>
    </w:p>
    <w:p w:rsidR="00114337" w:rsidRDefault="00114337" w:rsidP="00114337">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114337" w:rsidRDefault="00114337" w:rsidP="00114337">
      <w:pPr>
        <w:jc w:val="both"/>
        <w:rPr>
          <w:rFonts w:ascii="Times New Roman" w:hAnsi="Times New Roman" w:cs="Times New Roman"/>
          <w:b/>
          <w:sz w:val="28"/>
          <w:szCs w:val="28"/>
        </w:rPr>
      </w:pPr>
      <w:r>
        <w:rPr>
          <w:rFonts w:ascii="Times New Roman" w:hAnsi="Times New Roman" w:cs="Times New Roman"/>
          <w:b/>
          <w:sz w:val="28"/>
          <w:szCs w:val="28"/>
        </w:rPr>
        <w:t>Present For:</w:t>
      </w:r>
    </w:p>
    <w:p w:rsidR="00114337" w:rsidRDefault="00114337" w:rsidP="00114337">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Pr>
          <w:rFonts w:ascii="Times New Roman" w:hAnsi="Times New Roman" w:cs="Times New Roman"/>
          <w:sz w:val="28"/>
          <w:szCs w:val="28"/>
        </w:rPr>
        <w:tab/>
        <w:t xml:space="preserve">Sh. </w:t>
      </w:r>
      <w:r w:rsidR="00C80D7E">
        <w:rPr>
          <w:rFonts w:ascii="Times New Roman" w:hAnsi="Times New Roman" w:cs="Times New Roman"/>
          <w:sz w:val="28"/>
          <w:szCs w:val="28"/>
        </w:rPr>
        <w:t>Ashwani Gupta,</w:t>
      </w:r>
      <w:r>
        <w:rPr>
          <w:rFonts w:ascii="Times New Roman" w:hAnsi="Times New Roman" w:cs="Times New Roman"/>
          <w:sz w:val="28"/>
          <w:szCs w:val="28"/>
        </w:rPr>
        <w:t xml:space="preserve"> </w:t>
      </w:r>
    </w:p>
    <w:p w:rsidR="00114337" w:rsidRDefault="00114337" w:rsidP="00114337">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p>
    <w:p w:rsidR="00114337" w:rsidRDefault="00114337" w:rsidP="00114337">
      <w:pPr>
        <w:pStyle w:val="NoSpacing"/>
        <w:rPr>
          <w:rFonts w:ascii="Times New Roman" w:hAnsi="Times New Roman" w:cs="Times New Roman"/>
          <w:sz w:val="28"/>
          <w:szCs w:val="28"/>
        </w:rPr>
      </w:pPr>
    </w:p>
    <w:p w:rsidR="00114337" w:rsidRDefault="00114337" w:rsidP="00114337">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C80D7E">
        <w:rPr>
          <w:rFonts w:ascii="Times New Roman" w:hAnsi="Times New Roman" w:cs="Times New Roman"/>
          <w:sz w:val="28"/>
          <w:szCs w:val="28"/>
        </w:rPr>
        <w:tab/>
      </w:r>
      <w:r>
        <w:rPr>
          <w:rFonts w:ascii="Times New Roman" w:hAnsi="Times New Roman" w:cs="Times New Roman"/>
          <w:sz w:val="28"/>
          <w:szCs w:val="28"/>
        </w:rPr>
        <w:t>Er.</w:t>
      </w:r>
      <w:r w:rsidR="00C80D7E">
        <w:rPr>
          <w:rFonts w:ascii="Times New Roman" w:hAnsi="Times New Roman" w:cs="Times New Roman"/>
          <w:sz w:val="28"/>
          <w:szCs w:val="28"/>
        </w:rPr>
        <w:t xml:space="preserve"> Jatinder Singh</w:t>
      </w:r>
      <w:r>
        <w:rPr>
          <w:rFonts w:ascii="Times New Roman" w:hAnsi="Times New Roman" w:cs="Times New Roman"/>
          <w:sz w:val="28"/>
          <w:szCs w:val="28"/>
        </w:rPr>
        <w:t xml:space="preserve">,  </w:t>
      </w:r>
    </w:p>
    <w:p w:rsidR="00114337" w:rsidRDefault="00C80D7E" w:rsidP="00114337">
      <w:pPr>
        <w:pStyle w:val="NoSpacing"/>
        <w:ind w:left="1440" w:firstLine="720"/>
        <w:rPr>
          <w:rFonts w:ascii="Times New Roman" w:hAnsi="Times New Roman" w:cs="Times New Roman"/>
          <w:sz w:val="28"/>
          <w:szCs w:val="28"/>
        </w:rPr>
      </w:pPr>
      <w:r>
        <w:rPr>
          <w:rFonts w:ascii="Times New Roman" w:hAnsi="Times New Roman" w:cs="Times New Roman"/>
          <w:sz w:val="28"/>
          <w:szCs w:val="28"/>
        </w:rPr>
        <w:t>A</w:t>
      </w:r>
      <w:r w:rsidR="002C35ED">
        <w:rPr>
          <w:rFonts w:ascii="Times New Roman" w:hAnsi="Times New Roman" w:cs="Times New Roman"/>
          <w:sz w:val="28"/>
          <w:szCs w:val="28"/>
        </w:rPr>
        <w:t>sstt</w:t>
      </w:r>
      <w:r>
        <w:rPr>
          <w:rFonts w:ascii="Times New Roman" w:hAnsi="Times New Roman" w:cs="Times New Roman"/>
          <w:sz w:val="28"/>
          <w:szCs w:val="28"/>
        </w:rPr>
        <w:t xml:space="preserve">. </w:t>
      </w:r>
      <w:r w:rsidR="008D73CE">
        <w:rPr>
          <w:rFonts w:ascii="Times New Roman" w:hAnsi="Times New Roman" w:cs="Times New Roman"/>
          <w:sz w:val="28"/>
          <w:szCs w:val="28"/>
        </w:rPr>
        <w:t xml:space="preserve"> </w:t>
      </w:r>
      <w:r>
        <w:rPr>
          <w:rFonts w:ascii="Times New Roman" w:hAnsi="Times New Roman" w:cs="Times New Roman"/>
          <w:sz w:val="28"/>
          <w:szCs w:val="28"/>
        </w:rPr>
        <w:t>Executive</w:t>
      </w:r>
      <w:r w:rsidR="00114337">
        <w:rPr>
          <w:rFonts w:ascii="Times New Roman" w:hAnsi="Times New Roman" w:cs="Times New Roman"/>
          <w:sz w:val="28"/>
          <w:szCs w:val="28"/>
        </w:rPr>
        <w:t xml:space="preserve"> Engineer</w:t>
      </w:r>
      <w:r>
        <w:rPr>
          <w:rFonts w:ascii="Times New Roman" w:hAnsi="Times New Roman" w:cs="Times New Roman"/>
          <w:sz w:val="28"/>
          <w:szCs w:val="28"/>
        </w:rPr>
        <w:t>.</w:t>
      </w:r>
    </w:p>
    <w:p w:rsidR="00114337" w:rsidRDefault="00C80D7E" w:rsidP="00C80D7E">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p w:rsidR="00CC66CE" w:rsidRDefault="00114337" w:rsidP="00114337">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Before me for consideration is an Appeal preferred by the Petitioner against the order dated </w:t>
      </w:r>
      <w:r w:rsidR="00C80D7E">
        <w:rPr>
          <w:rFonts w:ascii="Times New Roman" w:hAnsi="Times New Roman" w:cs="Times New Roman"/>
          <w:sz w:val="28"/>
          <w:szCs w:val="28"/>
        </w:rPr>
        <w:t>27.</w:t>
      </w:r>
      <w:r>
        <w:rPr>
          <w:rFonts w:ascii="Times New Roman" w:hAnsi="Times New Roman" w:cs="Times New Roman"/>
          <w:sz w:val="28"/>
          <w:szCs w:val="28"/>
        </w:rPr>
        <w:t xml:space="preserve">07.2017 of the </w:t>
      </w:r>
      <w:r w:rsidR="00C80D7E">
        <w:rPr>
          <w:rFonts w:ascii="Times New Roman" w:hAnsi="Times New Roman" w:cs="Times New Roman"/>
          <w:sz w:val="28"/>
          <w:szCs w:val="28"/>
        </w:rPr>
        <w:t>Consumer Grievances Redressal Forum (</w:t>
      </w:r>
      <w:r w:rsidR="004C0B74">
        <w:rPr>
          <w:rFonts w:ascii="Times New Roman" w:hAnsi="Times New Roman" w:cs="Times New Roman"/>
          <w:sz w:val="28"/>
          <w:szCs w:val="28"/>
        </w:rPr>
        <w:t>Forum</w:t>
      </w:r>
      <w:r w:rsidR="00C80D7E">
        <w:rPr>
          <w:rFonts w:ascii="Times New Roman" w:hAnsi="Times New Roman" w:cs="Times New Roman"/>
          <w:sz w:val="28"/>
          <w:szCs w:val="28"/>
        </w:rPr>
        <w:t>)</w:t>
      </w:r>
      <w:r>
        <w:rPr>
          <w:rFonts w:ascii="Times New Roman" w:hAnsi="Times New Roman" w:cs="Times New Roman"/>
          <w:sz w:val="28"/>
          <w:szCs w:val="28"/>
        </w:rPr>
        <w:t xml:space="preserve"> in Case No. </w:t>
      </w:r>
      <w:r w:rsidR="00EA6F2D">
        <w:rPr>
          <w:rFonts w:ascii="Times New Roman" w:hAnsi="Times New Roman" w:cs="Times New Roman"/>
          <w:sz w:val="28"/>
          <w:szCs w:val="28"/>
        </w:rPr>
        <w:t>T</w:t>
      </w:r>
      <w:r>
        <w:rPr>
          <w:rFonts w:ascii="Times New Roman" w:hAnsi="Times New Roman" w:cs="Times New Roman"/>
          <w:sz w:val="28"/>
          <w:szCs w:val="28"/>
        </w:rPr>
        <w:t>-2</w:t>
      </w:r>
      <w:r w:rsidR="002C35ED">
        <w:rPr>
          <w:rFonts w:ascii="Times New Roman" w:hAnsi="Times New Roman" w:cs="Times New Roman"/>
          <w:sz w:val="28"/>
          <w:szCs w:val="28"/>
        </w:rPr>
        <w:t>17</w:t>
      </w:r>
      <w:r>
        <w:rPr>
          <w:rFonts w:ascii="Times New Roman" w:hAnsi="Times New Roman" w:cs="Times New Roman"/>
          <w:sz w:val="28"/>
          <w:szCs w:val="28"/>
        </w:rPr>
        <w:t xml:space="preserve"> of 2017</w:t>
      </w:r>
      <w:r w:rsidR="00C80D7E">
        <w:rPr>
          <w:rFonts w:ascii="Times New Roman" w:hAnsi="Times New Roman" w:cs="Times New Roman"/>
          <w:sz w:val="28"/>
          <w:szCs w:val="28"/>
        </w:rPr>
        <w:t xml:space="preserve"> </w:t>
      </w:r>
      <w:r w:rsidR="002C35ED">
        <w:rPr>
          <w:rFonts w:ascii="Times New Roman" w:hAnsi="Times New Roman" w:cs="Times New Roman"/>
          <w:sz w:val="28"/>
          <w:szCs w:val="28"/>
        </w:rPr>
        <w:t xml:space="preserve">conveyed to the </w:t>
      </w:r>
      <w:r w:rsidR="00362419">
        <w:rPr>
          <w:rFonts w:ascii="Times New Roman" w:hAnsi="Times New Roman" w:cs="Times New Roman"/>
          <w:sz w:val="28"/>
          <w:szCs w:val="28"/>
        </w:rPr>
        <w:t>P</w:t>
      </w:r>
      <w:r w:rsidR="002C35ED">
        <w:rPr>
          <w:rFonts w:ascii="Times New Roman" w:hAnsi="Times New Roman" w:cs="Times New Roman"/>
          <w:sz w:val="28"/>
          <w:szCs w:val="28"/>
        </w:rPr>
        <w:t>etitioner, vide Memo.</w:t>
      </w:r>
      <w:r w:rsidR="00A85341">
        <w:rPr>
          <w:rFonts w:ascii="Times New Roman" w:hAnsi="Times New Roman" w:cs="Times New Roman"/>
          <w:sz w:val="28"/>
          <w:szCs w:val="28"/>
        </w:rPr>
        <w:t xml:space="preserve"> </w:t>
      </w:r>
      <w:r w:rsidR="002C35ED">
        <w:rPr>
          <w:rFonts w:ascii="Times New Roman" w:hAnsi="Times New Roman" w:cs="Times New Roman"/>
          <w:sz w:val="28"/>
          <w:szCs w:val="28"/>
        </w:rPr>
        <w:t>No. 2008 dated 27.07.2017</w:t>
      </w:r>
      <w:r w:rsidR="00EA6F2D">
        <w:rPr>
          <w:rFonts w:ascii="Times New Roman" w:hAnsi="Times New Roman" w:cs="Times New Roman"/>
          <w:sz w:val="28"/>
          <w:szCs w:val="28"/>
        </w:rPr>
        <w:t>,</w:t>
      </w:r>
      <w:r w:rsidR="002C35ED">
        <w:rPr>
          <w:rFonts w:ascii="Times New Roman" w:hAnsi="Times New Roman" w:cs="Times New Roman"/>
          <w:sz w:val="28"/>
          <w:szCs w:val="28"/>
        </w:rPr>
        <w:t xml:space="preserve"> observing that :</w:t>
      </w:r>
    </w:p>
    <w:p w:rsidR="00114337" w:rsidRDefault="00442AD7" w:rsidP="00B05822">
      <w:pPr>
        <w:spacing w:line="360" w:lineRule="auto"/>
        <w:ind w:left="720" w:right="968" w:firstLine="720"/>
        <w:jc w:val="both"/>
        <w:rPr>
          <w:rFonts w:ascii="Times New Roman" w:hAnsi="Times New Roman" w:cs="Times New Roman"/>
          <w:i/>
          <w:sz w:val="28"/>
          <w:szCs w:val="28"/>
        </w:rPr>
      </w:pPr>
      <w:r>
        <w:rPr>
          <w:rFonts w:ascii="Times New Roman" w:hAnsi="Times New Roman" w:cs="Times New Roman"/>
          <w:sz w:val="28"/>
          <w:szCs w:val="28"/>
        </w:rPr>
        <w:t xml:space="preserve"> </w:t>
      </w:r>
      <w:r w:rsidR="00C80D7E">
        <w:rPr>
          <w:rFonts w:ascii="Times New Roman" w:hAnsi="Times New Roman" w:cs="Times New Roman"/>
          <w:sz w:val="28"/>
          <w:szCs w:val="28"/>
        </w:rPr>
        <w:t xml:space="preserve"> </w:t>
      </w:r>
      <w:r w:rsidRPr="000E7FBA">
        <w:rPr>
          <w:rFonts w:ascii="Times New Roman" w:hAnsi="Times New Roman" w:cs="Times New Roman"/>
          <w:i/>
          <w:sz w:val="28"/>
          <w:szCs w:val="28"/>
        </w:rPr>
        <w:t>“</w:t>
      </w:r>
      <w:r w:rsidR="002C35ED">
        <w:rPr>
          <w:rFonts w:ascii="Times New Roman" w:hAnsi="Times New Roman" w:cs="Times New Roman"/>
          <w:i/>
          <w:sz w:val="28"/>
          <w:szCs w:val="28"/>
        </w:rPr>
        <w:t>You have</w:t>
      </w:r>
      <w:r w:rsidR="001E27FD" w:rsidRPr="000E7FBA">
        <w:rPr>
          <w:rFonts w:ascii="Times New Roman" w:hAnsi="Times New Roman" w:cs="Times New Roman"/>
          <w:i/>
          <w:sz w:val="28"/>
          <w:szCs w:val="28"/>
        </w:rPr>
        <w:t xml:space="preserve"> filed the case on 12.07.2017 i.e. </w:t>
      </w:r>
      <w:r w:rsidR="00362419">
        <w:rPr>
          <w:rFonts w:ascii="Times New Roman" w:hAnsi="Times New Roman" w:cs="Times New Roman"/>
          <w:i/>
          <w:sz w:val="28"/>
          <w:szCs w:val="28"/>
        </w:rPr>
        <w:t xml:space="preserve">                                                                                                                             </w:t>
      </w:r>
      <w:r w:rsidR="001E27FD" w:rsidRPr="000E7FBA">
        <w:rPr>
          <w:rFonts w:ascii="Times New Roman" w:hAnsi="Times New Roman" w:cs="Times New Roman"/>
          <w:i/>
          <w:sz w:val="28"/>
          <w:szCs w:val="28"/>
        </w:rPr>
        <w:t>after a period of more than tw</w:t>
      </w:r>
      <w:r w:rsidRPr="000E7FBA">
        <w:rPr>
          <w:rFonts w:ascii="Times New Roman" w:hAnsi="Times New Roman" w:cs="Times New Roman"/>
          <w:i/>
          <w:sz w:val="28"/>
          <w:szCs w:val="28"/>
        </w:rPr>
        <w:t>o</w:t>
      </w:r>
      <w:r w:rsidR="001E27FD" w:rsidRPr="000E7FBA">
        <w:rPr>
          <w:rFonts w:ascii="Times New Roman" w:hAnsi="Times New Roman" w:cs="Times New Roman"/>
          <w:i/>
          <w:sz w:val="28"/>
          <w:szCs w:val="28"/>
        </w:rPr>
        <w:t xml:space="preserve"> years fr</w:t>
      </w:r>
      <w:r w:rsidRPr="000E7FBA">
        <w:rPr>
          <w:rFonts w:ascii="Times New Roman" w:hAnsi="Times New Roman" w:cs="Times New Roman"/>
          <w:i/>
          <w:sz w:val="28"/>
          <w:szCs w:val="28"/>
        </w:rPr>
        <w:t>o</w:t>
      </w:r>
      <w:r w:rsidR="001E27FD" w:rsidRPr="000E7FBA">
        <w:rPr>
          <w:rFonts w:ascii="Times New Roman" w:hAnsi="Times New Roman" w:cs="Times New Roman"/>
          <w:i/>
          <w:sz w:val="28"/>
          <w:szCs w:val="28"/>
        </w:rPr>
        <w:t>m the date of cause of action.  As per proviso to Regulation 5 (2) (i) of PSERC (Forum and Ombudsman) (5</w:t>
      </w:r>
      <w:r w:rsidR="001E27FD" w:rsidRPr="000E7FBA">
        <w:rPr>
          <w:rFonts w:ascii="Times New Roman" w:hAnsi="Times New Roman" w:cs="Times New Roman"/>
          <w:i/>
          <w:sz w:val="28"/>
          <w:szCs w:val="28"/>
          <w:vertAlign w:val="superscript"/>
        </w:rPr>
        <w:t>th</w:t>
      </w:r>
      <w:r w:rsidR="001E27FD" w:rsidRPr="000E7FBA">
        <w:rPr>
          <w:rFonts w:ascii="Times New Roman" w:hAnsi="Times New Roman" w:cs="Times New Roman"/>
          <w:i/>
          <w:sz w:val="28"/>
          <w:szCs w:val="28"/>
        </w:rPr>
        <w:t xml:space="preserve"> Amendment) Regulations, 2013 dated 20.11.2013</w:t>
      </w:r>
      <w:r w:rsidR="00B72B6D">
        <w:rPr>
          <w:rFonts w:ascii="Times New Roman" w:hAnsi="Times New Roman" w:cs="Times New Roman"/>
          <w:i/>
          <w:sz w:val="28"/>
          <w:szCs w:val="28"/>
        </w:rPr>
        <w:t>,</w:t>
      </w:r>
      <w:r w:rsidR="001E27FD" w:rsidRPr="000E7FBA">
        <w:rPr>
          <w:rFonts w:ascii="Times New Roman" w:hAnsi="Times New Roman" w:cs="Times New Roman"/>
          <w:i/>
          <w:sz w:val="28"/>
          <w:szCs w:val="28"/>
        </w:rPr>
        <w:t xml:space="preserve"> the Forum shall entertain only those complaints where </w:t>
      </w:r>
      <w:r w:rsidR="002C35ED">
        <w:rPr>
          <w:rFonts w:ascii="Times New Roman" w:hAnsi="Times New Roman" w:cs="Times New Roman"/>
          <w:i/>
          <w:sz w:val="28"/>
          <w:szCs w:val="28"/>
        </w:rPr>
        <w:t>t</w:t>
      </w:r>
      <w:r w:rsidR="001E27FD" w:rsidRPr="000E7FBA">
        <w:rPr>
          <w:rFonts w:ascii="Times New Roman" w:hAnsi="Times New Roman" w:cs="Times New Roman"/>
          <w:i/>
          <w:sz w:val="28"/>
          <w:szCs w:val="28"/>
        </w:rPr>
        <w:t>he representation is made within 2 years from the date of cause of action</w:t>
      </w:r>
      <w:r w:rsidR="004C0B74">
        <w:rPr>
          <w:rFonts w:ascii="Times New Roman" w:hAnsi="Times New Roman" w:cs="Times New Roman"/>
          <w:i/>
          <w:sz w:val="28"/>
          <w:szCs w:val="28"/>
        </w:rPr>
        <w:t>,</w:t>
      </w:r>
      <w:r w:rsidR="001E27FD" w:rsidRPr="000E7FBA">
        <w:rPr>
          <w:rFonts w:ascii="Times New Roman" w:hAnsi="Times New Roman" w:cs="Times New Roman"/>
          <w:i/>
          <w:sz w:val="28"/>
          <w:szCs w:val="28"/>
        </w:rPr>
        <w:t xml:space="preserve"> in case</w:t>
      </w:r>
      <w:r w:rsidR="002F4703">
        <w:rPr>
          <w:rFonts w:ascii="Times New Roman" w:hAnsi="Times New Roman" w:cs="Times New Roman"/>
          <w:i/>
          <w:sz w:val="28"/>
          <w:szCs w:val="28"/>
        </w:rPr>
        <w:t>,</w:t>
      </w:r>
      <w:r w:rsidR="001E27FD" w:rsidRPr="000E7FBA">
        <w:rPr>
          <w:rFonts w:ascii="Times New Roman" w:hAnsi="Times New Roman" w:cs="Times New Roman"/>
          <w:i/>
          <w:sz w:val="28"/>
          <w:szCs w:val="28"/>
        </w:rPr>
        <w:t xml:space="preserve"> the complainant approaches the Forum directly or within 2 months from the date of receipt of the orders of respective DSC under CCHP or where complaint is not resolved by the </w:t>
      </w:r>
      <w:r w:rsidR="004B1F15">
        <w:rPr>
          <w:rFonts w:ascii="Times New Roman" w:hAnsi="Times New Roman" w:cs="Times New Roman"/>
          <w:i/>
          <w:sz w:val="28"/>
          <w:szCs w:val="28"/>
        </w:rPr>
        <w:t>l</w:t>
      </w:r>
      <w:r w:rsidR="001E27FD" w:rsidRPr="000E7FBA">
        <w:rPr>
          <w:rFonts w:ascii="Times New Roman" w:hAnsi="Times New Roman" w:cs="Times New Roman"/>
          <w:i/>
          <w:sz w:val="28"/>
          <w:szCs w:val="28"/>
        </w:rPr>
        <w:t>icensee within the time frame prescribed by the Commission.”</w:t>
      </w:r>
    </w:p>
    <w:p w:rsidR="002C35ED" w:rsidRDefault="00933BF9" w:rsidP="00933BF9">
      <w:pPr>
        <w:spacing w:line="480" w:lineRule="auto"/>
        <w:ind w:right="826" w:hanging="11"/>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ab/>
        <w:t>Condonation of Delay:</w:t>
      </w:r>
    </w:p>
    <w:p w:rsidR="00F168BD" w:rsidRDefault="00F168BD" w:rsidP="00933BF9">
      <w:pPr>
        <w:spacing w:line="480" w:lineRule="auto"/>
        <w:ind w:right="826" w:hanging="11"/>
        <w:jc w:val="both"/>
        <w:rPr>
          <w:rFonts w:ascii="Times New Roman" w:hAnsi="Times New Roman" w:cs="Times New Roman"/>
          <w:sz w:val="28"/>
          <w:szCs w:val="28"/>
        </w:rPr>
      </w:pPr>
      <w:r w:rsidRPr="00F168BD">
        <w:rPr>
          <w:rFonts w:ascii="Times New Roman" w:hAnsi="Times New Roman" w:cs="Times New Roman"/>
          <w:sz w:val="28"/>
          <w:szCs w:val="28"/>
        </w:rPr>
        <w:tab/>
      </w:r>
      <w:r w:rsidRPr="00F168BD">
        <w:rPr>
          <w:rFonts w:ascii="Times New Roman" w:hAnsi="Times New Roman" w:cs="Times New Roman"/>
          <w:sz w:val="28"/>
          <w:szCs w:val="28"/>
        </w:rPr>
        <w:tab/>
        <w:t xml:space="preserve">In this </w:t>
      </w:r>
      <w:r w:rsidR="00E27FD8">
        <w:rPr>
          <w:rFonts w:ascii="Times New Roman" w:hAnsi="Times New Roman" w:cs="Times New Roman"/>
          <w:sz w:val="28"/>
          <w:szCs w:val="28"/>
        </w:rPr>
        <w:t>A</w:t>
      </w:r>
      <w:r w:rsidRPr="00F168BD">
        <w:rPr>
          <w:rFonts w:ascii="Times New Roman" w:hAnsi="Times New Roman" w:cs="Times New Roman"/>
          <w:sz w:val="28"/>
          <w:szCs w:val="28"/>
        </w:rPr>
        <w:t>ppeal, the points need to be considered and decided are whether:</w:t>
      </w:r>
    </w:p>
    <w:p w:rsidR="00E27FD8" w:rsidRPr="004A69DB" w:rsidRDefault="004A69DB" w:rsidP="00676D3D">
      <w:pPr>
        <w:pStyle w:val="ListParagraph"/>
        <w:numPr>
          <w:ilvl w:val="0"/>
          <w:numId w:val="9"/>
        </w:numPr>
        <w:spacing w:line="480" w:lineRule="auto"/>
        <w:ind w:left="1418" w:right="826" w:hanging="709"/>
        <w:jc w:val="both"/>
        <w:rPr>
          <w:rFonts w:ascii="Times New Roman" w:hAnsi="Times New Roman" w:cs="Times New Roman"/>
          <w:sz w:val="28"/>
          <w:szCs w:val="28"/>
        </w:rPr>
      </w:pPr>
      <w:r w:rsidRPr="004A69DB">
        <w:rPr>
          <w:rFonts w:ascii="Times New Roman" w:hAnsi="Times New Roman" w:cs="Times New Roman"/>
          <w:sz w:val="28"/>
          <w:szCs w:val="28"/>
        </w:rPr>
        <w:t xml:space="preserve">The delay in filing a </w:t>
      </w:r>
      <w:r w:rsidR="007C6154">
        <w:rPr>
          <w:rFonts w:ascii="Times New Roman" w:hAnsi="Times New Roman" w:cs="Times New Roman"/>
          <w:sz w:val="28"/>
          <w:szCs w:val="28"/>
        </w:rPr>
        <w:t>P</w:t>
      </w:r>
      <w:r w:rsidRPr="004A69DB">
        <w:rPr>
          <w:rFonts w:ascii="Times New Roman" w:hAnsi="Times New Roman" w:cs="Times New Roman"/>
          <w:sz w:val="28"/>
          <w:szCs w:val="28"/>
        </w:rPr>
        <w:t xml:space="preserve">etition in the Forum more than two years after the cause of action, may be condoned </w:t>
      </w:r>
      <w:r w:rsidR="00156B17">
        <w:rPr>
          <w:rFonts w:ascii="Times New Roman" w:hAnsi="Times New Roman" w:cs="Times New Roman"/>
          <w:sz w:val="28"/>
          <w:szCs w:val="28"/>
        </w:rPr>
        <w:t>.</w:t>
      </w:r>
    </w:p>
    <w:p w:rsidR="004A69DB" w:rsidRPr="004A69DB" w:rsidRDefault="004A69DB" w:rsidP="00676D3D">
      <w:pPr>
        <w:pStyle w:val="ListParagraph"/>
        <w:numPr>
          <w:ilvl w:val="0"/>
          <w:numId w:val="9"/>
        </w:numPr>
        <w:spacing w:line="480" w:lineRule="auto"/>
        <w:ind w:left="1418" w:right="826" w:hanging="709"/>
        <w:jc w:val="both"/>
        <w:rPr>
          <w:rFonts w:ascii="Times New Roman" w:hAnsi="Times New Roman" w:cs="Times New Roman"/>
          <w:sz w:val="28"/>
          <w:szCs w:val="28"/>
        </w:rPr>
      </w:pPr>
      <w:r w:rsidRPr="004A69DB">
        <w:rPr>
          <w:rFonts w:ascii="Times New Roman" w:hAnsi="Times New Roman" w:cs="Times New Roman"/>
          <w:sz w:val="28"/>
          <w:szCs w:val="28"/>
        </w:rPr>
        <w:lastRenderedPageBreak/>
        <w:t>In case, the delay ibid is condoned, the Appeal be heard in this court or remitted to the Forum for consideration and decision.</w:t>
      </w:r>
    </w:p>
    <w:p w:rsidR="00EA6368" w:rsidRDefault="006317E3" w:rsidP="00EA6F2D">
      <w:pPr>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Petitioner’s Representative (PR) </w:t>
      </w:r>
      <w:r w:rsidR="009F75C1">
        <w:rPr>
          <w:rFonts w:ascii="Times New Roman" w:hAnsi="Times New Roman" w:cs="Times New Roman"/>
          <w:sz w:val="28"/>
          <w:szCs w:val="28"/>
        </w:rPr>
        <w:t xml:space="preserve">stated that a Petition was </w:t>
      </w:r>
      <w:r>
        <w:rPr>
          <w:rFonts w:ascii="Times New Roman" w:hAnsi="Times New Roman" w:cs="Times New Roman"/>
          <w:sz w:val="28"/>
          <w:szCs w:val="28"/>
        </w:rPr>
        <w:t xml:space="preserve">filed </w:t>
      </w:r>
      <w:r w:rsidR="00197915" w:rsidRPr="00197915">
        <w:rPr>
          <w:rFonts w:ascii="Times New Roman" w:hAnsi="Times New Roman" w:cs="Times New Roman"/>
          <w:sz w:val="28"/>
          <w:szCs w:val="28"/>
        </w:rPr>
        <w:t xml:space="preserve">on 12.07.2017 </w:t>
      </w:r>
      <w:r w:rsidR="009F75C1">
        <w:rPr>
          <w:rFonts w:ascii="Times New Roman" w:hAnsi="Times New Roman" w:cs="Times New Roman"/>
          <w:sz w:val="28"/>
          <w:szCs w:val="28"/>
        </w:rPr>
        <w:t>in</w:t>
      </w:r>
      <w:r w:rsidR="00197915" w:rsidRPr="00197915">
        <w:rPr>
          <w:rFonts w:ascii="Times New Roman" w:hAnsi="Times New Roman" w:cs="Times New Roman"/>
          <w:sz w:val="28"/>
          <w:szCs w:val="28"/>
        </w:rPr>
        <w:t xml:space="preserve"> the Forum against the denial by the Respondent of the refund of requisition fee</w:t>
      </w:r>
      <w:r w:rsidR="004B1F15">
        <w:rPr>
          <w:rFonts w:ascii="Times New Roman" w:hAnsi="Times New Roman" w:cs="Times New Roman"/>
          <w:sz w:val="28"/>
          <w:szCs w:val="28"/>
        </w:rPr>
        <w:t xml:space="preserve"> (earnest money)</w:t>
      </w:r>
      <w:r w:rsidR="00067960">
        <w:rPr>
          <w:rFonts w:ascii="Times New Roman" w:hAnsi="Times New Roman" w:cs="Times New Roman"/>
          <w:sz w:val="28"/>
          <w:szCs w:val="28"/>
        </w:rPr>
        <w:t>,</w:t>
      </w:r>
      <w:r w:rsidR="00197915" w:rsidRPr="00197915">
        <w:rPr>
          <w:rFonts w:ascii="Times New Roman" w:hAnsi="Times New Roman" w:cs="Times New Roman"/>
          <w:sz w:val="28"/>
          <w:szCs w:val="28"/>
        </w:rPr>
        <w:t xml:space="preserve"> of Rs. 3,75,000/- deposited on 08.03.2011</w:t>
      </w:r>
      <w:r w:rsidR="00067960">
        <w:rPr>
          <w:rFonts w:ascii="Times New Roman" w:hAnsi="Times New Roman" w:cs="Times New Roman"/>
          <w:sz w:val="28"/>
          <w:szCs w:val="28"/>
        </w:rPr>
        <w:t>,</w:t>
      </w:r>
      <w:r w:rsidR="00197915" w:rsidRPr="00197915">
        <w:rPr>
          <w:rFonts w:ascii="Times New Roman" w:hAnsi="Times New Roman" w:cs="Times New Roman"/>
          <w:sz w:val="28"/>
          <w:szCs w:val="28"/>
        </w:rPr>
        <w:t xml:space="preserve"> for </w:t>
      </w:r>
      <w:r w:rsidR="005510C6">
        <w:rPr>
          <w:rFonts w:ascii="Times New Roman" w:hAnsi="Times New Roman" w:cs="Times New Roman"/>
          <w:sz w:val="28"/>
          <w:szCs w:val="28"/>
        </w:rPr>
        <w:t>obtaining</w:t>
      </w:r>
      <w:r w:rsidR="00197915" w:rsidRPr="00197915">
        <w:rPr>
          <w:rFonts w:ascii="Times New Roman" w:hAnsi="Times New Roman" w:cs="Times New Roman"/>
          <w:sz w:val="28"/>
          <w:szCs w:val="28"/>
        </w:rPr>
        <w:t xml:space="preserve"> new Large Supply Category connection.  The Petitioner annexed, with its above Petition, copies of its representations dated </w:t>
      </w:r>
      <w:r>
        <w:rPr>
          <w:rFonts w:ascii="Times New Roman" w:hAnsi="Times New Roman" w:cs="Times New Roman"/>
          <w:sz w:val="28"/>
          <w:szCs w:val="28"/>
        </w:rPr>
        <w:t>0</w:t>
      </w:r>
      <w:r w:rsidR="00197915" w:rsidRPr="00197915">
        <w:rPr>
          <w:rFonts w:ascii="Times New Roman" w:hAnsi="Times New Roman" w:cs="Times New Roman"/>
          <w:sz w:val="28"/>
          <w:szCs w:val="28"/>
        </w:rPr>
        <w:t xml:space="preserve">9.03.2015 and 01.02.2017 addressed to the Dy. Chief Engineer, DS Circle, PSPCL, Khanna and C.M.D, PSPCL, Patiala, requesting for the requisite refund.  The Forum, after examining the case filed by the Petitioner </w:t>
      </w:r>
      <w:r>
        <w:rPr>
          <w:rFonts w:ascii="Times New Roman" w:hAnsi="Times New Roman" w:cs="Times New Roman"/>
          <w:sz w:val="28"/>
          <w:szCs w:val="28"/>
        </w:rPr>
        <w:t xml:space="preserve">bearing </w:t>
      </w:r>
      <w:r w:rsidR="00197915" w:rsidRPr="00197915">
        <w:rPr>
          <w:rFonts w:ascii="Times New Roman" w:hAnsi="Times New Roman" w:cs="Times New Roman"/>
          <w:sz w:val="28"/>
          <w:szCs w:val="28"/>
        </w:rPr>
        <w:t>No.</w:t>
      </w:r>
      <w:r w:rsidR="006778E9">
        <w:rPr>
          <w:rFonts w:ascii="Times New Roman" w:hAnsi="Times New Roman" w:cs="Times New Roman"/>
          <w:sz w:val="28"/>
          <w:szCs w:val="28"/>
        </w:rPr>
        <w:t xml:space="preserve"> </w:t>
      </w:r>
      <w:r w:rsidR="00197915" w:rsidRPr="00197915">
        <w:rPr>
          <w:rFonts w:ascii="Times New Roman" w:hAnsi="Times New Roman" w:cs="Times New Roman"/>
          <w:sz w:val="28"/>
          <w:szCs w:val="28"/>
        </w:rPr>
        <w:t>T-217 of 2017, observed on 2</w:t>
      </w:r>
      <w:r w:rsidR="00B00228">
        <w:rPr>
          <w:rFonts w:ascii="Times New Roman" w:hAnsi="Times New Roman" w:cs="Times New Roman"/>
          <w:sz w:val="28"/>
          <w:szCs w:val="28"/>
        </w:rPr>
        <w:t>7</w:t>
      </w:r>
      <w:r w:rsidR="00197915" w:rsidRPr="00197915">
        <w:rPr>
          <w:rFonts w:ascii="Times New Roman" w:hAnsi="Times New Roman" w:cs="Times New Roman"/>
          <w:sz w:val="28"/>
          <w:szCs w:val="28"/>
        </w:rPr>
        <w:t>.07.2017 that the case was filed by the  Petitioner more than two years after the cause of action and thus, being time barred</w:t>
      </w:r>
      <w:r w:rsidR="00DB4386">
        <w:rPr>
          <w:rFonts w:ascii="Times New Roman" w:hAnsi="Times New Roman" w:cs="Times New Roman"/>
          <w:sz w:val="28"/>
          <w:szCs w:val="28"/>
        </w:rPr>
        <w:t>,</w:t>
      </w:r>
      <w:r w:rsidR="00F3181F">
        <w:rPr>
          <w:rFonts w:ascii="Times New Roman" w:hAnsi="Times New Roman" w:cs="Times New Roman"/>
          <w:sz w:val="28"/>
          <w:szCs w:val="28"/>
        </w:rPr>
        <w:t xml:space="preserve"> the Appeal </w:t>
      </w:r>
      <w:r w:rsidR="00197915" w:rsidRPr="00197915">
        <w:rPr>
          <w:rFonts w:ascii="Times New Roman" w:hAnsi="Times New Roman" w:cs="Times New Roman"/>
          <w:sz w:val="28"/>
          <w:szCs w:val="28"/>
        </w:rPr>
        <w:t xml:space="preserve">could not be registered.  PR added that the copy of the order ibid of the Forum was not received by it by post and was </w:t>
      </w:r>
      <w:r w:rsidR="00B00228">
        <w:rPr>
          <w:rFonts w:ascii="Times New Roman" w:hAnsi="Times New Roman" w:cs="Times New Roman"/>
          <w:sz w:val="28"/>
          <w:szCs w:val="28"/>
        </w:rPr>
        <w:t xml:space="preserve">obtained by the </w:t>
      </w:r>
      <w:r w:rsidR="008879D0">
        <w:rPr>
          <w:rFonts w:ascii="Times New Roman" w:hAnsi="Times New Roman" w:cs="Times New Roman"/>
          <w:sz w:val="28"/>
          <w:szCs w:val="28"/>
        </w:rPr>
        <w:t>P</w:t>
      </w:r>
      <w:r w:rsidR="00B00228">
        <w:rPr>
          <w:rFonts w:ascii="Times New Roman" w:hAnsi="Times New Roman" w:cs="Times New Roman"/>
          <w:sz w:val="28"/>
          <w:szCs w:val="28"/>
        </w:rPr>
        <w:t xml:space="preserve">etitioner </w:t>
      </w:r>
      <w:r w:rsidR="00197915" w:rsidRPr="00197915">
        <w:rPr>
          <w:rFonts w:ascii="Times New Roman" w:hAnsi="Times New Roman" w:cs="Times New Roman"/>
          <w:sz w:val="28"/>
          <w:szCs w:val="28"/>
        </w:rPr>
        <w:t xml:space="preserve"> in person after meeting the Chairman, CGRF, Patiala on</w:t>
      </w:r>
      <w:r w:rsidR="008879D0">
        <w:rPr>
          <w:rFonts w:ascii="Times New Roman" w:hAnsi="Times New Roman" w:cs="Times New Roman"/>
          <w:sz w:val="28"/>
          <w:szCs w:val="28"/>
        </w:rPr>
        <w:t xml:space="preserve"> </w:t>
      </w:r>
      <w:r w:rsidR="00197915" w:rsidRPr="00197915">
        <w:rPr>
          <w:rFonts w:ascii="Times New Roman" w:hAnsi="Times New Roman" w:cs="Times New Roman"/>
          <w:sz w:val="28"/>
          <w:szCs w:val="28"/>
        </w:rPr>
        <w:t xml:space="preserve">15.01.2018 whereafter, the </w:t>
      </w:r>
      <w:r w:rsidR="00197915">
        <w:rPr>
          <w:rFonts w:ascii="Times New Roman" w:hAnsi="Times New Roman" w:cs="Times New Roman"/>
          <w:sz w:val="28"/>
          <w:szCs w:val="28"/>
        </w:rPr>
        <w:t>P</w:t>
      </w:r>
      <w:r w:rsidR="00197915" w:rsidRPr="00197915">
        <w:rPr>
          <w:rFonts w:ascii="Times New Roman" w:hAnsi="Times New Roman" w:cs="Times New Roman"/>
          <w:sz w:val="28"/>
          <w:szCs w:val="28"/>
        </w:rPr>
        <w:t xml:space="preserve">etitioner preferred </w:t>
      </w:r>
      <w:r w:rsidR="009F75C1">
        <w:rPr>
          <w:rFonts w:ascii="Times New Roman" w:hAnsi="Times New Roman" w:cs="Times New Roman"/>
          <w:sz w:val="28"/>
          <w:szCs w:val="28"/>
        </w:rPr>
        <w:t>the present</w:t>
      </w:r>
      <w:r w:rsidR="00197915" w:rsidRPr="00197915">
        <w:rPr>
          <w:rFonts w:ascii="Times New Roman" w:hAnsi="Times New Roman" w:cs="Times New Roman"/>
          <w:sz w:val="28"/>
          <w:szCs w:val="28"/>
        </w:rPr>
        <w:t xml:space="preserve"> Appeal in this </w:t>
      </w:r>
      <w:r w:rsidR="008879D0">
        <w:rPr>
          <w:rFonts w:ascii="Times New Roman" w:hAnsi="Times New Roman" w:cs="Times New Roman"/>
          <w:sz w:val="28"/>
          <w:szCs w:val="28"/>
        </w:rPr>
        <w:t>C</w:t>
      </w:r>
      <w:r w:rsidR="00197915" w:rsidRPr="00197915">
        <w:rPr>
          <w:rFonts w:ascii="Times New Roman" w:hAnsi="Times New Roman" w:cs="Times New Roman"/>
          <w:sz w:val="28"/>
          <w:szCs w:val="28"/>
        </w:rPr>
        <w:t xml:space="preserve">ourt on 01.02.2018.  PR submitted that the </w:t>
      </w:r>
      <w:r w:rsidR="00197915">
        <w:rPr>
          <w:rFonts w:ascii="Times New Roman" w:hAnsi="Times New Roman" w:cs="Times New Roman"/>
          <w:sz w:val="28"/>
          <w:szCs w:val="28"/>
        </w:rPr>
        <w:t>P</w:t>
      </w:r>
      <w:r w:rsidR="00197915" w:rsidRPr="00197915">
        <w:rPr>
          <w:rFonts w:ascii="Times New Roman" w:hAnsi="Times New Roman" w:cs="Times New Roman"/>
          <w:sz w:val="28"/>
          <w:szCs w:val="28"/>
        </w:rPr>
        <w:t xml:space="preserve">etitioner had regularly been pursuing the matter for refund with the PSPCL and there was no delay on its part in seeking appropriate remedy.  </w:t>
      </w:r>
      <w:r w:rsidR="00197915" w:rsidRPr="00197915">
        <w:rPr>
          <w:rFonts w:ascii="Times New Roman" w:hAnsi="Times New Roman" w:cs="Times New Roman"/>
          <w:sz w:val="28"/>
          <w:szCs w:val="28"/>
        </w:rPr>
        <w:lastRenderedPageBreak/>
        <w:t>PR prayed this Court to</w:t>
      </w:r>
      <w:r w:rsidR="008879D0">
        <w:rPr>
          <w:rFonts w:ascii="Times New Roman" w:hAnsi="Times New Roman" w:cs="Times New Roman"/>
          <w:sz w:val="28"/>
          <w:szCs w:val="28"/>
        </w:rPr>
        <w:t xml:space="preserve"> set-aside the order of the Forum, hear the present Appeal and decide it on merits.</w:t>
      </w:r>
      <w:r w:rsidR="00AC2A18">
        <w:rPr>
          <w:rFonts w:ascii="Times New Roman" w:hAnsi="Times New Roman" w:cs="Times New Roman"/>
          <w:sz w:val="28"/>
          <w:szCs w:val="28"/>
        </w:rPr>
        <w:t xml:space="preserve"> </w:t>
      </w:r>
    </w:p>
    <w:p w:rsidR="00AC2A18" w:rsidRDefault="00AC2A18" w:rsidP="00EA6F2D">
      <w:pPr>
        <w:spacing w:line="480" w:lineRule="auto"/>
        <w:ind w:firstLine="709"/>
        <w:jc w:val="both"/>
        <w:rPr>
          <w:rFonts w:ascii="New Times Roman" w:hAnsi="New Times Roman" w:cs="Arial"/>
          <w:sz w:val="28"/>
          <w:szCs w:val="28"/>
        </w:rPr>
      </w:pPr>
      <w:r>
        <w:rPr>
          <w:rFonts w:ascii="Times New Roman" w:hAnsi="Times New Roman" w:cs="Times New Roman"/>
          <w:sz w:val="28"/>
          <w:szCs w:val="28"/>
        </w:rPr>
        <w:t>I find that the Respondent,</w:t>
      </w:r>
      <w:r w:rsidR="004C0B74">
        <w:rPr>
          <w:rFonts w:ascii="Times New Roman" w:hAnsi="Times New Roman" w:cs="Times New Roman"/>
          <w:sz w:val="28"/>
          <w:szCs w:val="28"/>
        </w:rPr>
        <w:t xml:space="preserve"> </w:t>
      </w:r>
      <w:r>
        <w:rPr>
          <w:rFonts w:ascii="Times New Roman" w:hAnsi="Times New Roman" w:cs="Times New Roman"/>
          <w:sz w:val="28"/>
          <w:szCs w:val="28"/>
        </w:rPr>
        <w:t xml:space="preserve"> in its reply to the Appeal, has not offered any comments on the submissions made by the </w:t>
      </w:r>
      <w:r w:rsidR="007C6154">
        <w:rPr>
          <w:rFonts w:ascii="Times New Roman" w:hAnsi="Times New Roman" w:cs="Times New Roman"/>
          <w:sz w:val="28"/>
          <w:szCs w:val="28"/>
        </w:rPr>
        <w:t>P</w:t>
      </w:r>
      <w:r>
        <w:rPr>
          <w:rFonts w:ascii="Times New Roman" w:hAnsi="Times New Roman" w:cs="Times New Roman"/>
          <w:sz w:val="28"/>
          <w:szCs w:val="28"/>
        </w:rPr>
        <w:t xml:space="preserve">etitioner regarding </w:t>
      </w:r>
      <w:r w:rsidR="009F75C1">
        <w:rPr>
          <w:rFonts w:ascii="Times New Roman" w:hAnsi="Times New Roman" w:cs="Times New Roman"/>
          <w:sz w:val="28"/>
          <w:szCs w:val="28"/>
        </w:rPr>
        <w:t xml:space="preserve">condonation of </w:t>
      </w:r>
      <w:r>
        <w:rPr>
          <w:rFonts w:ascii="Times New Roman" w:hAnsi="Times New Roman" w:cs="Times New Roman"/>
          <w:sz w:val="28"/>
          <w:szCs w:val="28"/>
        </w:rPr>
        <w:t xml:space="preserve">delay in filing the Petition in the </w:t>
      </w:r>
      <w:r w:rsidR="009F75C1">
        <w:rPr>
          <w:rFonts w:ascii="Times New Roman" w:hAnsi="Times New Roman" w:cs="Times New Roman"/>
          <w:sz w:val="28"/>
          <w:szCs w:val="28"/>
        </w:rPr>
        <w:t>F</w:t>
      </w:r>
      <w:r>
        <w:rPr>
          <w:rFonts w:ascii="Times New Roman" w:hAnsi="Times New Roman" w:cs="Times New Roman"/>
          <w:sz w:val="28"/>
          <w:szCs w:val="28"/>
        </w:rPr>
        <w:t xml:space="preserve">orum and hearing </w:t>
      </w:r>
      <w:r w:rsidR="009F75C1">
        <w:rPr>
          <w:rFonts w:ascii="Times New Roman" w:hAnsi="Times New Roman" w:cs="Times New Roman"/>
          <w:sz w:val="28"/>
          <w:szCs w:val="28"/>
        </w:rPr>
        <w:t xml:space="preserve">of the present Appeal </w:t>
      </w:r>
      <w:r>
        <w:rPr>
          <w:rFonts w:ascii="Times New Roman" w:hAnsi="Times New Roman" w:cs="Times New Roman"/>
          <w:sz w:val="28"/>
          <w:szCs w:val="28"/>
        </w:rPr>
        <w:t>by this Court.</w:t>
      </w:r>
    </w:p>
    <w:p w:rsidR="00EA6368" w:rsidRDefault="00EA6368" w:rsidP="00746B51">
      <w:pPr>
        <w:pStyle w:val="ListParagraph"/>
        <w:tabs>
          <w:tab w:val="left" w:pos="0"/>
          <w:tab w:val="left" w:pos="720"/>
          <w:tab w:val="left" w:pos="1440"/>
          <w:tab w:val="left" w:pos="2880"/>
          <w:tab w:val="left" w:pos="3780"/>
          <w:tab w:val="center" w:pos="4680"/>
        </w:tabs>
        <w:spacing w:line="360" w:lineRule="auto"/>
        <w:ind w:left="709" w:right="968"/>
        <w:jc w:val="both"/>
        <w:rPr>
          <w:rFonts w:ascii="New Times Roman" w:hAnsi="New Times Roman" w:cs="Arial"/>
          <w:i/>
          <w:sz w:val="28"/>
          <w:szCs w:val="28"/>
        </w:rPr>
      </w:pPr>
      <w:r>
        <w:rPr>
          <w:rFonts w:ascii="New Times Roman" w:hAnsi="New Times Roman" w:cs="Arial"/>
          <w:i/>
          <w:sz w:val="28"/>
          <w:szCs w:val="28"/>
        </w:rPr>
        <w:tab/>
      </w:r>
      <w:r>
        <w:rPr>
          <w:rFonts w:ascii="New Times Roman" w:hAnsi="New Times Roman" w:cs="Arial"/>
          <w:i/>
          <w:sz w:val="28"/>
          <w:szCs w:val="28"/>
        </w:rPr>
        <w:tab/>
        <w:t xml:space="preserve">I have gone through the submissions made by the Petitioner and also the order dated 27.07.2017 of </w:t>
      </w:r>
      <w:r>
        <w:rPr>
          <w:rFonts w:ascii="New Times Roman" w:hAnsi="New Times Roman" w:cs="Arial" w:hint="eastAsia"/>
          <w:i/>
          <w:sz w:val="28"/>
          <w:szCs w:val="28"/>
        </w:rPr>
        <w:t xml:space="preserve">the </w:t>
      </w:r>
      <w:r>
        <w:rPr>
          <w:rFonts w:ascii="New Times Roman" w:hAnsi="New Times Roman" w:cs="Arial"/>
          <w:i/>
          <w:sz w:val="28"/>
          <w:szCs w:val="28"/>
        </w:rPr>
        <w:t>F</w:t>
      </w:r>
      <w:r>
        <w:rPr>
          <w:rFonts w:ascii="New Times Roman" w:hAnsi="New Times Roman" w:cs="Arial" w:hint="eastAsia"/>
          <w:i/>
          <w:sz w:val="28"/>
          <w:szCs w:val="28"/>
        </w:rPr>
        <w:t>orum</w:t>
      </w:r>
      <w:r>
        <w:rPr>
          <w:rFonts w:ascii="New Times Roman" w:hAnsi="New Times Roman" w:cs="Arial"/>
          <w:i/>
          <w:sz w:val="28"/>
          <w:szCs w:val="28"/>
        </w:rPr>
        <w:t xml:space="preserve"> not to register the complaint of the </w:t>
      </w:r>
      <w:r>
        <w:rPr>
          <w:rFonts w:ascii="New Times Roman" w:hAnsi="New Times Roman" w:cs="Arial" w:hint="eastAsia"/>
          <w:i/>
          <w:sz w:val="28"/>
          <w:szCs w:val="28"/>
        </w:rPr>
        <w:t>consumer</w:t>
      </w:r>
      <w:r>
        <w:rPr>
          <w:rFonts w:ascii="New Times Roman" w:hAnsi="New Times Roman" w:cs="Arial"/>
          <w:i/>
          <w:sz w:val="28"/>
          <w:szCs w:val="28"/>
        </w:rPr>
        <w:t xml:space="preserve"> as being time-barred and also not in accordance with the </w:t>
      </w:r>
      <w:r>
        <w:rPr>
          <w:rFonts w:ascii="New Times Roman" w:hAnsi="New Times Roman" w:cs="Arial" w:hint="eastAsia"/>
          <w:i/>
          <w:sz w:val="28"/>
          <w:szCs w:val="28"/>
        </w:rPr>
        <w:t>provisions</w:t>
      </w:r>
      <w:r>
        <w:rPr>
          <w:rFonts w:ascii="New Times Roman" w:hAnsi="New Times Roman" w:cs="Arial"/>
          <w:i/>
          <w:sz w:val="28"/>
          <w:szCs w:val="28"/>
        </w:rPr>
        <w:t xml:space="preserve"> of Regulation 5.2 (i) of the PSERC (Forum and Ombudsman) Regulations, 2013.  There is no denying the fact that a time limit of two years has been prescribed for filing a complaint by any consumer as per provisions ibid and also in the </w:t>
      </w:r>
      <w:r w:rsidR="002D5D71">
        <w:rPr>
          <w:rFonts w:ascii="New Times Roman" w:hAnsi="New Times Roman" w:cs="Arial"/>
          <w:i/>
          <w:sz w:val="28"/>
          <w:szCs w:val="28"/>
        </w:rPr>
        <w:t>Consumer Complaint Handling Procedure (</w:t>
      </w:r>
      <w:r>
        <w:rPr>
          <w:rFonts w:ascii="New Times Roman" w:hAnsi="New Times Roman" w:cs="Arial"/>
          <w:i/>
          <w:sz w:val="28"/>
          <w:szCs w:val="28"/>
        </w:rPr>
        <w:t>CCHP</w:t>
      </w:r>
      <w:r w:rsidR="002D5D71">
        <w:rPr>
          <w:rFonts w:ascii="New Times Roman" w:hAnsi="New Times Roman" w:cs="Arial"/>
          <w:i/>
          <w:sz w:val="28"/>
          <w:szCs w:val="28"/>
        </w:rPr>
        <w:t>)</w:t>
      </w:r>
      <w:r>
        <w:rPr>
          <w:rFonts w:ascii="New Times Roman" w:hAnsi="New Times Roman" w:cs="Arial"/>
          <w:i/>
          <w:sz w:val="28"/>
          <w:szCs w:val="28"/>
        </w:rPr>
        <w:t xml:space="preserve">.  But I am of the view that denial of the opportunity to the consumer to present and defend its case on merits would not meet the ends of ultimate justice.  Therefore, the delay in filing the Appeal by the Petitioner in the Forum and </w:t>
      </w:r>
      <w:r w:rsidR="009F75C1">
        <w:rPr>
          <w:rFonts w:ascii="New Times Roman" w:hAnsi="New Times Roman" w:cs="Arial"/>
          <w:i/>
          <w:sz w:val="28"/>
          <w:szCs w:val="28"/>
        </w:rPr>
        <w:t>also in</w:t>
      </w:r>
      <w:r w:rsidR="00A41E1B">
        <w:rPr>
          <w:rFonts w:ascii="New Times Roman" w:hAnsi="New Times Roman" w:cs="Arial"/>
          <w:i/>
          <w:sz w:val="28"/>
          <w:szCs w:val="28"/>
        </w:rPr>
        <w:t xml:space="preserve"> </w:t>
      </w:r>
      <w:r>
        <w:rPr>
          <w:rFonts w:ascii="New Times Roman" w:hAnsi="New Times Roman" w:cs="Arial"/>
          <w:i/>
          <w:sz w:val="28"/>
          <w:szCs w:val="28"/>
        </w:rPr>
        <w:t xml:space="preserve">this Court is condoned and the Petitioner is allowed to present the case in the interest of </w:t>
      </w:r>
      <w:r>
        <w:rPr>
          <w:rFonts w:ascii="New Times Roman" w:hAnsi="New Times Roman" w:cs="Arial" w:hint="eastAsia"/>
          <w:i/>
          <w:sz w:val="28"/>
          <w:szCs w:val="28"/>
        </w:rPr>
        <w:t>justice</w:t>
      </w:r>
      <w:r>
        <w:rPr>
          <w:rFonts w:ascii="New Times Roman" w:hAnsi="New Times Roman" w:cs="Arial"/>
          <w:i/>
          <w:sz w:val="28"/>
          <w:szCs w:val="28"/>
        </w:rPr>
        <w:t>.</w:t>
      </w:r>
    </w:p>
    <w:p w:rsidR="001E27FD" w:rsidRPr="00833BA5" w:rsidRDefault="00933BF9" w:rsidP="00114337">
      <w:pPr>
        <w:spacing w:line="480" w:lineRule="auto"/>
        <w:jc w:val="both"/>
        <w:rPr>
          <w:rFonts w:ascii="Times New Roman" w:hAnsi="Times New Roman" w:cs="Times New Roman"/>
          <w:sz w:val="28"/>
          <w:szCs w:val="28"/>
        </w:rPr>
      </w:pPr>
      <w:r w:rsidRPr="00EA6368">
        <w:rPr>
          <w:rFonts w:ascii="Times New Roman" w:hAnsi="Times New Roman" w:cs="Times New Roman"/>
          <w:b/>
          <w:sz w:val="28"/>
          <w:szCs w:val="28"/>
        </w:rPr>
        <w:t>3</w:t>
      </w:r>
      <w:r w:rsidR="001E27FD" w:rsidRPr="00EA6368">
        <w:rPr>
          <w:rFonts w:ascii="Times New Roman" w:hAnsi="Times New Roman" w:cs="Times New Roman"/>
          <w:b/>
          <w:sz w:val="28"/>
          <w:szCs w:val="28"/>
        </w:rPr>
        <w:t>.</w:t>
      </w:r>
      <w:r w:rsidR="001E27FD">
        <w:rPr>
          <w:rFonts w:ascii="Times New Roman" w:hAnsi="Times New Roman" w:cs="Times New Roman"/>
          <w:sz w:val="28"/>
          <w:szCs w:val="28"/>
        </w:rPr>
        <w:tab/>
      </w:r>
      <w:r w:rsidR="00833BA5">
        <w:rPr>
          <w:rFonts w:ascii="Times New Roman" w:hAnsi="Times New Roman" w:cs="Times New Roman"/>
          <w:b/>
          <w:sz w:val="28"/>
          <w:szCs w:val="28"/>
        </w:rPr>
        <w:t>Facts of the case:</w:t>
      </w:r>
    </w:p>
    <w:p w:rsidR="00833BA5" w:rsidRDefault="00833BA5" w:rsidP="00114337">
      <w:pPr>
        <w:spacing w:line="480" w:lineRule="auto"/>
        <w:jc w:val="both"/>
        <w:rPr>
          <w:rFonts w:ascii="Times New Roman" w:hAnsi="Times New Roman" w:cs="Times New Roman"/>
          <w:sz w:val="28"/>
          <w:szCs w:val="28"/>
        </w:rPr>
      </w:pPr>
      <w:r w:rsidRPr="00833BA5">
        <w:rPr>
          <w:rFonts w:ascii="Times New Roman" w:hAnsi="Times New Roman" w:cs="Times New Roman"/>
          <w:sz w:val="28"/>
          <w:szCs w:val="28"/>
        </w:rPr>
        <w:tab/>
        <w:t>The relevant facts of the case are that:</w:t>
      </w:r>
    </w:p>
    <w:p w:rsidR="004A7D91" w:rsidRPr="00D478A8" w:rsidRDefault="004A7D91" w:rsidP="00D478A8">
      <w:pPr>
        <w:pStyle w:val="ListParagraph"/>
        <w:numPr>
          <w:ilvl w:val="0"/>
          <w:numId w:val="8"/>
        </w:numPr>
        <w:spacing w:line="480" w:lineRule="auto"/>
        <w:jc w:val="both"/>
        <w:rPr>
          <w:rFonts w:ascii="Times New Roman" w:hAnsi="Times New Roman" w:cs="Times New Roman"/>
          <w:sz w:val="28"/>
          <w:szCs w:val="28"/>
        </w:rPr>
      </w:pPr>
      <w:r w:rsidRPr="00D478A8">
        <w:rPr>
          <w:rFonts w:ascii="Times New Roman" w:hAnsi="Times New Roman" w:cs="Times New Roman"/>
          <w:sz w:val="28"/>
          <w:szCs w:val="28"/>
        </w:rPr>
        <w:lastRenderedPageBreak/>
        <w:t xml:space="preserve">The Petitioner applied for </w:t>
      </w:r>
      <w:r w:rsidR="00EA6F2D" w:rsidRPr="00D478A8">
        <w:rPr>
          <w:rFonts w:ascii="Times New Roman" w:hAnsi="Times New Roman" w:cs="Times New Roman"/>
          <w:sz w:val="28"/>
          <w:szCs w:val="28"/>
        </w:rPr>
        <w:t xml:space="preserve">a </w:t>
      </w:r>
      <w:r w:rsidRPr="00D478A8">
        <w:rPr>
          <w:rFonts w:ascii="Times New Roman" w:hAnsi="Times New Roman" w:cs="Times New Roman"/>
          <w:sz w:val="28"/>
          <w:szCs w:val="28"/>
        </w:rPr>
        <w:t xml:space="preserve">new Large Supply Category connection for </w:t>
      </w:r>
      <w:r w:rsidR="005510C6">
        <w:rPr>
          <w:rFonts w:ascii="Times New Roman" w:hAnsi="Times New Roman" w:cs="Times New Roman"/>
          <w:sz w:val="28"/>
          <w:szCs w:val="28"/>
        </w:rPr>
        <w:t xml:space="preserve">a sanctioned </w:t>
      </w:r>
      <w:r w:rsidR="00EA6F2D" w:rsidRPr="00D478A8">
        <w:rPr>
          <w:rFonts w:ascii="Times New Roman" w:hAnsi="Times New Roman" w:cs="Times New Roman"/>
          <w:sz w:val="28"/>
          <w:szCs w:val="28"/>
        </w:rPr>
        <w:t>l</w:t>
      </w:r>
      <w:r w:rsidRPr="00D478A8">
        <w:rPr>
          <w:rFonts w:ascii="Times New Roman" w:hAnsi="Times New Roman" w:cs="Times New Roman"/>
          <w:sz w:val="28"/>
          <w:szCs w:val="28"/>
        </w:rPr>
        <w:t xml:space="preserve">oad of 2250kW and contract </w:t>
      </w:r>
      <w:r w:rsidR="002F4703" w:rsidRPr="00D478A8">
        <w:rPr>
          <w:rFonts w:ascii="Times New Roman" w:hAnsi="Times New Roman" w:cs="Times New Roman"/>
          <w:sz w:val="28"/>
          <w:szCs w:val="28"/>
        </w:rPr>
        <w:t>d</w:t>
      </w:r>
      <w:r w:rsidRPr="00D478A8">
        <w:rPr>
          <w:rFonts w:ascii="Times New Roman" w:hAnsi="Times New Roman" w:cs="Times New Roman"/>
          <w:sz w:val="28"/>
          <w:szCs w:val="28"/>
        </w:rPr>
        <w:t xml:space="preserve">emand </w:t>
      </w:r>
      <w:r w:rsidR="00EA6F2D" w:rsidRPr="00D478A8">
        <w:rPr>
          <w:rFonts w:ascii="Times New Roman" w:hAnsi="Times New Roman" w:cs="Times New Roman"/>
          <w:sz w:val="28"/>
          <w:szCs w:val="28"/>
        </w:rPr>
        <w:t xml:space="preserve">(CD) </w:t>
      </w:r>
      <w:r w:rsidRPr="00D478A8">
        <w:rPr>
          <w:rFonts w:ascii="Times New Roman" w:hAnsi="Times New Roman" w:cs="Times New Roman"/>
          <w:sz w:val="28"/>
          <w:szCs w:val="28"/>
        </w:rPr>
        <w:t xml:space="preserve">of 2500kVA and deposited Rs. 3,75,000/- (10% </w:t>
      </w:r>
      <w:r w:rsidR="002F4703" w:rsidRPr="00D478A8">
        <w:rPr>
          <w:rFonts w:ascii="Times New Roman" w:hAnsi="Times New Roman" w:cs="Times New Roman"/>
          <w:sz w:val="28"/>
          <w:szCs w:val="28"/>
        </w:rPr>
        <w:t xml:space="preserve">of </w:t>
      </w:r>
      <w:r w:rsidR="00EA6F2D" w:rsidRPr="00D478A8">
        <w:rPr>
          <w:rFonts w:ascii="Times New Roman" w:hAnsi="Times New Roman" w:cs="Times New Roman"/>
          <w:sz w:val="28"/>
          <w:szCs w:val="28"/>
        </w:rPr>
        <w:t>Initial Security</w:t>
      </w:r>
      <w:r w:rsidRPr="00D478A8">
        <w:rPr>
          <w:rFonts w:ascii="Times New Roman" w:hAnsi="Times New Roman" w:cs="Times New Roman"/>
          <w:sz w:val="28"/>
          <w:szCs w:val="28"/>
        </w:rPr>
        <w:t xml:space="preserve">) as Earnest </w:t>
      </w:r>
      <w:r w:rsidR="00FB2EE9" w:rsidRPr="00D478A8">
        <w:rPr>
          <w:rFonts w:ascii="Times New Roman" w:hAnsi="Times New Roman" w:cs="Times New Roman"/>
          <w:sz w:val="28"/>
          <w:szCs w:val="28"/>
        </w:rPr>
        <w:t>M</w:t>
      </w:r>
      <w:r w:rsidRPr="00D478A8">
        <w:rPr>
          <w:rFonts w:ascii="Times New Roman" w:hAnsi="Times New Roman" w:cs="Times New Roman"/>
          <w:sz w:val="28"/>
          <w:szCs w:val="28"/>
        </w:rPr>
        <w:t>oney with the Respondent on</w:t>
      </w:r>
      <w:r w:rsidR="00C60DE4" w:rsidRPr="00D478A8">
        <w:rPr>
          <w:rFonts w:ascii="Times New Roman" w:hAnsi="Times New Roman" w:cs="Times New Roman"/>
          <w:sz w:val="28"/>
          <w:szCs w:val="28"/>
        </w:rPr>
        <w:t xml:space="preserve"> </w:t>
      </w:r>
      <w:r w:rsidRPr="00D478A8">
        <w:rPr>
          <w:rFonts w:ascii="Times New Roman" w:hAnsi="Times New Roman" w:cs="Times New Roman"/>
          <w:sz w:val="28"/>
          <w:szCs w:val="28"/>
        </w:rPr>
        <w:t xml:space="preserve"> 08.03.2011.</w:t>
      </w:r>
    </w:p>
    <w:p w:rsidR="00D478A8" w:rsidRPr="00D478A8" w:rsidRDefault="00D478A8" w:rsidP="00D478A8">
      <w:pPr>
        <w:pStyle w:val="ListParagraph"/>
        <w:numPr>
          <w:ilvl w:val="0"/>
          <w:numId w:val="8"/>
        </w:numPr>
        <w:spacing w:line="480" w:lineRule="auto"/>
        <w:ind w:right="-24"/>
        <w:jc w:val="both"/>
        <w:rPr>
          <w:rFonts w:ascii="Times New Roman" w:hAnsi="Times New Roman" w:cs="Times New Roman"/>
          <w:sz w:val="28"/>
          <w:szCs w:val="28"/>
        </w:rPr>
      </w:pPr>
      <w:r w:rsidRPr="00D478A8">
        <w:rPr>
          <w:rFonts w:ascii="Times New Roman" w:hAnsi="Times New Roman" w:cs="Times New Roman"/>
          <w:sz w:val="28"/>
          <w:szCs w:val="28"/>
        </w:rPr>
        <w:t>The Respondent</w:t>
      </w:r>
      <w:r w:rsidR="000F5864">
        <w:rPr>
          <w:rFonts w:ascii="Times New Roman" w:hAnsi="Times New Roman" w:cs="Times New Roman"/>
          <w:sz w:val="28"/>
          <w:szCs w:val="28"/>
        </w:rPr>
        <w:t xml:space="preserve">, after taking legal advice, </w:t>
      </w:r>
      <w:r w:rsidRPr="00D478A8">
        <w:rPr>
          <w:rFonts w:ascii="Times New Roman" w:hAnsi="Times New Roman" w:cs="Times New Roman"/>
          <w:sz w:val="28"/>
          <w:szCs w:val="28"/>
        </w:rPr>
        <w:t xml:space="preserve">made </w:t>
      </w:r>
      <w:r w:rsidR="00CA5380">
        <w:rPr>
          <w:rFonts w:ascii="Times New Roman" w:hAnsi="Times New Roman" w:cs="Times New Roman"/>
          <w:sz w:val="28"/>
          <w:szCs w:val="28"/>
        </w:rPr>
        <w:t xml:space="preserve">a </w:t>
      </w:r>
      <w:r w:rsidRPr="00D478A8">
        <w:rPr>
          <w:rFonts w:ascii="Times New Roman" w:hAnsi="Times New Roman" w:cs="Times New Roman"/>
          <w:sz w:val="28"/>
          <w:szCs w:val="28"/>
        </w:rPr>
        <w:t>reference, vide Memo</w:t>
      </w:r>
      <w:r w:rsidR="000F5864">
        <w:rPr>
          <w:rFonts w:ascii="Times New Roman" w:hAnsi="Times New Roman" w:cs="Times New Roman"/>
          <w:sz w:val="28"/>
          <w:szCs w:val="28"/>
        </w:rPr>
        <w:t xml:space="preserve"> No. 1068</w:t>
      </w:r>
      <w:r w:rsidRPr="00D478A8">
        <w:rPr>
          <w:rFonts w:ascii="Times New Roman" w:hAnsi="Times New Roman" w:cs="Times New Roman"/>
          <w:sz w:val="28"/>
          <w:szCs w:val="28"/>
        </w:rPr>
        <w:t xml:space="preserve"> dated 16.03.2012, to the Petitioner</w:t>
      </w:r>
      <w:r w:rsidR="000F5864">
        <w:rPr>
          <w:rFonts w:ascii="Times New Roman" w:hAnsi="Times New Roman" w:cs="Times New Roman"/>
          <w:sz w:val="28"/>
          <w:szCs w:val="28"/>
        </w:rPr>
        <w:t xml:space="preserve"> to submit some </w:t>
      </w:r>
      <w:r w:rsidRPr="00D478A8">
        <w:rPr>
          <w:rFonts w:ascii="Times New Roman" w:hAnsi="Times New Roman" w:cs="Times New Roman"/>
          <w:sz w:val="28"/>
          <w:szCs w:val="28"/>
        </w:rPr>
        <w:t>documents</w:t>
      </w:r>
      <w:r w:rsidR="000F5864">
        <w:rPr>
          <w:rFonts w:ascii="Times New Roman" w:hAnsi="Times New Roman" w:cs="Times New Roman"/>
          <w:sz w:val="28"/>
          <w:szCs w:val="28"/>
        </w:rPr>
        <w:t xml:space="preserve"> within 10 days </w:t>
      </w:r>
      <w:r w:rsidRPr="00D478A8">
        <w:rPr>
          <w:rFonts w:ascii="Times New Roman" w:hAnsi="Times New Roman" w:cs="Times New Roman"/>
          <w:sz w:val="28"/>
          <w:szCs w:val="28"/>
        </w:rPr>
        <w:t>, but the Petitioner did not submit the same</w:t>
      </w:r>
      <w:r w:rsidR="000F5864">
        <w:rPr>
          <w:rFonts w:ascii="Times New Roman" w:hAnsi="Times New Roman" w:cs="Times New Roman"/>
          <w:sz w:val="28"/>
          <w:szCs w:val="28"/>
        </w:rPr>
        <w:t xml:space="preserve"> within the said period</w:t>
      </w:r>
      <w:r w:rsidRPr="00D478A8">
        <w:rPr>
          <w:rFonts w:ascii="Times New Roman" w:hAnsi="Times New Roman" w:cs="Times New Roman"/>
          <w:sz w:val="28"/>
          <w:szCs w:val="28"/>
        </w:rPr>
        <w:t>.</w:t>
      </w:r>
    </w:p>
    <w:p w:rsidR="004A7D91" w:rsidRPr="002A21F2" w:rsidRDefault="004A7D91" w:rsidP="00D478A8">
      <w:pPr>
        <w:pStyle w:val="ListParagraph"/>
        <w:numPr>
          <w:ilvl w:val="0"/>
          <w:numId w:val="8"/>
        </w:numPr>
        <w:spacing w:line="480" w:lineRule="auto"/>
        <w:ind w:left="1134" w:hanging="850"/>
        <w:jc w:val="both"/>
        <w:rPr>
          <w:rFonts w:ascii="Times New Roman" w:hAnsi="Times New Roman" w:cs="Times New Roman"/>
          <w:sz w:val="28"/>
          <w:szCs w:val="28"/>
        </w:rPr>
      </w:pPr>
      <w:r w:rsidRPr="002A21F2">
        <w:rPr>
          <w:rFonts w:ascii="Times New Roman" w:hAnsi="Times New Roman" w:cs="Times New Roman"/>
          <w:sz w:val="28"/>
          <w:szCs w:val="28"/>
        </w:rPr>
        <w:t xml:space="preserve">The Petitioner’s case was </w:t>
      </w:r>
      <w:r w:rsidR="000F5864">
        <w:rPr>
          <w:rFonts w:ascii="Times New Roman" w:hAnsi="Times New Roman" w:cs="Times New Roman"/>
          <w:sz w:val="28"/>
          <w:szCs w:val="28"/>
        </w:rPr>
        <w:t xml:space="preserve">placed before </w:t>
      </w:r>
      <w:r w:rsidR="00817316">
        <w:rPr>
          <w:rFonts w:ascii="Times New Roman" w:hAnsi="Times New Roman" w:cs="Times New Roman"/>
          <w:sz w:val="28"/>
          <w:szCs w:val="28"/>
        </w:rPr>
        <w:t xml:space="preserve">the </w:t>
      </w:r>
      <w:r w:rsidRPr="002A21F2">
        <w:rPr>
          <w:rFonts w:ascii="Times New Roman" w:hAnsi="Times New Roman" w:cs="Times New Roman"/>
          <w:sz w:val="28"/>
          <w:szCs w:val="28"/>
        </w:rPr>
        <w:t xml:space="preserve">Feasibility Clearance Committee (FCC) </w:t>
      </w:r>
      <w:r w:rsidR="003B45BE">
        <w:rPr>
          <w:rFonts w:ascii="Times New Roman" w:hAnsi="Times New Roman" w:cs="Times New Roman"/>
          <w:sz w:val="28"/>
          <w:szCs w:val="28"/>
        </w:rPr>
        <w:t xml:space="preserve">which </w:t>
      </w:r>
      <w:r w:rsidR="000F5864">
        <w:rPr>
          <w:rFonts w:ascii="Times New Roman" w:hAnsi="Times New Roman" w:cs="Times New Roman"/>
          <w:sz w:val="28"/>
          <w:szCs w:val="28"/>
        </w:rPr>
        <w:t xml:space="preserve">deliberated  the matter in its meeting dated 26.03.2012 and </w:t>
      </w:r>
      <w:r w:rsidRPr="002A21F2">
        <w:rPr>
          <w:rFonts w:ascii="Times New Roman" w:hAnsi="Times New Roman" w:cs="Times New Roman"/>
          <w:sz w:val="28"/>
          <w:szCs w:val="28"/>
        </w:rPr>
        <w:t>directed the CE/DS (Central) Zone, PSPCL, Ludhiana as under:</w:t>
      </w:r>
    </w:p>
    <w:p w:rsidR="004A7D91" w:rsidRDefault="004A7D91" w:rsidP="00F6118E">
      <w:pPr>
        <w:pStyle w:val="ListParagraph"/>
        <w:spacing w:line="360" w:lineRule="auto"/>
        <w:ind w:left="993" w:right="1251"/>
        <w:jc w:val="both"/>
        <w:rPr>
          <w:rFonts w:ascii="Asees" w:hAnsi="Asees" w:cs="Times New Roman"/>
          <w:i/>
          <w:sz w:val="28"/>
          <w:szCs w:val="28"/>
        </w:rPr>
      </w:pPr>
      <w:r>
        <w:rPr>
          <w:rFonts w:ascii="Asees" w:hAnsi="Asees" w:cs="Times New Roman"/>
          <w:i/>
          <w:sz w:val="28"/>
          <w:szCs w:val="28"/>
        </w:rPr>
        <w:t>“</w:t>
      </w:r>
      <w:r w:rsidR="00F6118E">
        <w:rPr>
          <w:rFonts w:ascii="Times New Roman" w:hAnsi="Times New Roman" w:cs="Times New Roman"/>
          <w:i/>
          <w:sz w:val="28"/>
          <w:szCs w:val="28"/>
        </w:rPr>
        <w:t>......</w:t>
      </w:r>
      <w:r>
        <w:rPr>
          <w:rFonts w:ascii="Asees" w:hAnsi="Asees" w:cs="Times New Roman"/>
          <w:i/>
          <w:sz w:val="28"/>
          <w:szCs w:val="28"/>
        </w:rPr>
        <w:t>w</w:t>
      </w:r>
      <w:r w:rsidR="00CD71BC">
        <w:rPr>
          <w:rFonts w:ascii="Asees" w:hAnsi="Asees" w:cs="Times New Roman"/>
          <w:i/>
          <w:sz w:val="28"/>
          <w:szCs w:val="28"/>
        </w:rPr>
        <w:t>[Z</w:t>
      </w:r>
      <w:r>
        <w:rPr>
          <w:rFonts w:ascii="Asees" w:hAnsi="Asees" w:cs="Times New Roman"/>
          <w:i/>
          <w:sz w:val="28"/>
          <w:szCs w:val="28"/>
        </w:rPr>
        <w:t>y fJziL$tzv (e/Adoh)</w:t>
      </w:r>
      <w:r w:rsidR="005510C6">
        <w:rPr>
          <w:rFonts w:ascii="Asees" w:hAnsi="Asees" w:cs="Times New Roman"/>
          <w:i/>
          <w:sz w:val="28"/>
          <w:szCs w:val="28"/>
        </w:rPr>
        <w:t>, b[fXnkDk B{z jdkfJs ehsh fe c</w:t>
      </w:r>
      <w:r>
        <w:rPr>
          <w:rFonts w:ascii="Asees" w:hAnsi="Asees" w:cs="Times New Roman"/>
          <w:i/>
          <w:sz w:val="28"/>
          <w:szCs w:val="28"/>
        </w:rPr>
        <w:t xml:space="preserve">ow B{z ;wKpZX B'fN; d/ e/ bhrb Gkr dh okJ/ w[skfpe d;skt/I$gq/yDK dh gkbDk eotkT[Dh :ehBh pDkfJnk ikt/ ns/ i/eo cow fco th gkbDk BjhA eodh sK jdkfJsK w[skfpe b'VhAdh eotkJh eoB dh jdkfJs ehsh rJh </w:t>
      </w:r>
      <w:r w:rsidR="00DB4386">
        <w:rPr>
          <w:rFonts w:ascii="Asees" w:hAnsi="Asees" w:cs="Times New Roman"/>
          <w:i/>
          <w:sz w:val="28"/>
          <w:szCs w:val="28"/>
        </w:rPr>
        <w:t xml:space="preserve"> </w:t>
      </w:r>
      <w:r>
        <w:rPr>
          <w:rFonts w:ascii="Asees" w:hAnsi="Asees" w:cs="Times New Roman"/>
          <w:i/>
          <w:sz w:val="28"/>
          <w:szCs w:val="28"/>
        </w:rPr>
        <w:t>;h .”</w:t>
      </w:r>
    </w:p>
    <w:p w:rsidR="004A7D91" w:rsidRPr="00375E40" w:rsidRDefault="00547F83" w:rsidP="00185D5B">
      <w:pPr>
        <w:pStyle w:val="ListParagraph"/>
        <w:numPr>
          <w:ilvl w:val="0"/>
          <w:numId w:val="8"/>
        </w:numPr>
        <w:spacing w:line="480" w:lineRule="auto"/>
        <w:ind w:right="-24"/>
        <w:jc w:val="both"/>
        <w:rPr>
          <w:rFonts w:ascii="Times New Roman" w:hAnsi="Times New Roman" w:cs="Times New Roman"/>
          <w:sz w:val="28"/>
          <w:szCs w:val="28"/>
        </w:rPr>
      </w:pPr>
      <w:r w:rsidRPr="00547F83">
        <w:rPr>
          <w:rFonts w:ascii="Times New Roman" w:hAnsi="Times New Roman" w:cs="Times New Roman"/>
          <w:sz w:val="28"/>
          <w:szCs w:val="28"/>
        </w:rPr>
        <w:t>A final notice was issued to the Petitioner by the Respondent vide Memo No. 4720 dated 27.03.2012, to submit the requisite d</w:t>
      </w:r>
      <w:r w:rsidR="005A5AB9">
        <w:rPr>
          <w:rFonts w:ascii="Times New Roman" w:hAnsi="Times New Roman" w:cs="Times New Roman"/>
          <w:sz w:val="28"/>
          <w:szCs w:val="28"/>
        </w:rPr>
        <w:t>o</w:t>
      </w:r>
      <w:r w:rsidRPr="00547F83">
        <w:rPr>
          <w:rFonts w:ascii="Times New Roman" w:hAnsi="Times New Roman" w:cs="Times New Roman"/>
          <w:sz w:val="28"/>
          <w:szCs w:val="28"/>
        </w:rPr>
        <w:t>c</w:t>
      </w:r>
      <w:r w:rsidR="005A5AB9">
        <w:rPr>
          <w:rFonts w:ascii="Times New Roman" w:hAnsi="Times New Roman" w:cs="Times New Roman"/>
          <w:sz w:val="28"/>
          <w:szCs w:val="28"/>
        </w:rPr>
        <w:t>uments</w:t>
      </w:r>
      <w:r w:rsidRPr="00547F83">
        <w:rPr>
          <w:rFonts w:ascii="Times New Roman" w:hAnsi="Times New Roman" w:cs="Times New Roman"/>
          <w:sz w:val="28"/>
          <w:szCs w:val="28"/>
        </w:rPr>
        <w:t xml:space="preserve"> within 10 </w:t>
      </w:r>
      <w:r w:rsidR="005A5AB9">
        <w:rPr>
          <w:rFonts w:ascii="Times New Roman" w:hAnsi="Times New Roman" w:cs="Times New Roman"/>
          <w:sz w:val="28"/>
          <w:szCs w:val="28"/>
        </w:rPr>
        <w:t>d</w:t>
      </w:r>
      <w:r w:rsidRPr="00547F83">
        <w:rPr>
          <w:rFonts w:ascii="Times New Roman" w:hAnsi="Times New Roman" w:cs="Times New Roman"/>
          <w:sz w:val="28"/>
          <w:szCs w:val="28"/>
        </w:rPr>
        <w:t>ays but he Petitioner f</w:t>
      </w:r>
      <w:r w:rsidR="005A5AB9">
        <w:rPr>
          <w:rFonts w:ascii="Times New Roman" w:hAnsi="Times New Roman" w:cs="Times New Roman"/>
          <w:sz w:val="28"/>
          <w:szCs w:val="28"/>
        </w:rPr>
        <w:t>a</w:t>
      </w:r>
      <w:r w:rsidRPr="00547F83">
        <w:rPr>
          <w:rFonts w:ascii="Times New Roman" w:hAnsi="Times New Roman" w:cs="Times New Roman"/>
          <w:sz w:val="28"/>
          <w:szCs w:val="28"/>
        </w:rPr>
        <w:t>iled to do so</w:t>
      </w:r>
      <w:r w:rsidR="005A5AB9">
        <w:rPr>
          <w:rFonts w:ascii="Times New Roman" w:hAnsi="Times New Roman" w:cs="Times New Roman"/>
          <w:sz w:val="28"/>
          <w:szCs w:val="28"/>
        </w:rPr>
        <w:t>,</w:t>
      </w:r>
      <w:r w:rsidRPr="00547F83">
        <w:rPr>
          <w:rFonts w:ascii="Times New Roman" w:hAnsi="Times New Roman" w:cs="Times New Roman"/>
          <w:sz w:val="28"/>
          <w:szCs w:val="28"/>
        </w:rPr>
        <w:t xml:space="preserve"> whereafter,</w:t>
      </w:r>
      <w:r w:rsidR="004E40DB">
        <w:rPr>
          <w:rFonts w:ascii="Times New Roman" w:hAnsi="Times New Roman" w:cs="Times New Roman"/>
          <w:sz w:val="28"/>
          <w:szCs w:val="28"/>
        </w:rPr>
        <w:t xml:space="preserve"> </w:t>
      </w:r>
      <w:r w:rsidR="000639CF" w:rsidRPr="00375E40">
        <w:rPr>
          <w:rFonts w:ascii="Times New Roman" w:hAnsi="Times New Roman" w:cs="Times New Roman"/>
          <w:sz w:val="28"/>
          <w:szCs w:val="28"/>
        </w:rPr>
        <w:t>t</w:t>
      </w:r>
      <w:r w:rsidR="004A7D91" w:rsidRPr="00375E40">
        <w:rPr>
          <w:rFonts w:ascii="Times New Roman" w:hAnsi="Times New Roman" w:cs="Times New Roman"/>
          <w:sz w:val="28"/>
          <w:szCs w:val="28"/>
        </w:rPr>
        <w:t>he FCC</w:t>
      </w:r>
      <w:r w:rsidR="000639CF" w:rsidRPr="00375E40">
        <w:rPr>
          <w:rFonts w:ascii="Times New Roman" w:hAnsi="Times New Roman" w:cs="Times New Roman"/>
          <w:sz w:val="28"/>
          <w:szCs w:val="28"/>
        </w:rPr>
        <w:t>,</w:t>
      </w:r>
      <w:r w:rsidR="004A7D91" w:rsidRPr="00375E40">
        <w:rPr>
          <w:rFonts w:ascii="Times New Roman" w:hAnsi="Times New Roman" w:cs="Times New Roman"/>
          <w:sz w:val="28"/>
          <w:szCs w:val="28"/>
        </w:rPr>
        <w:t xml:space="preserve"> in its meeting dated 03.05.2012</w:t>
      </w:r>
      <w:r w:rsidR="00EA6F2D" w:rsidRPr="00375E40">
        <w:rPr>
          <w:rFonts w:ascii="Times New Roman" w:hAnsi="Times New Roman" w:cs="Times New Roman"/>
          <w:sz w:val="28"/>
          <w:szCs w:val="28"/>
        </w:rPr>
        <w:t>,</w:t>
      </w:r>
      <w:r w:rsidR="004A7D91" w:rsidRPr="00375E40">
        <w:rPr>
          <w:rFonts w:ascii="Times New Roman" w:hAnsi="Times New Roman" w:cs="Times New Roman"/>
          <w:sz w:val="28"/>
          <w:szCs w:val="28"/>
        </w:rPr>
        <w:t xml:space="preserve"> rejected the requisition of the Petitioner and</w:t>
      </w:r>
      <w:r w:rsidR="000639CF" w:rsidRPr="00375E40">
        <w:rPr>
          <w:rFonts w:ascii="Times New Roman" w:hAnsi="Times New Roman" w:cs="Times New Roman"/>
          <w:sz w:val="28"/>
          <w:szCs w:val="28"/>
        </w:rPr>
        <w:t xml:space="preserve"> its decision was</w:t>
      </w:r>
      <w:r w:rsidR="005A5AB9">
        <w:rPr>
          <w:rFonts w:ascii="Times New Roman" w:hAnsi="Times New Roman" w:cs="Times New Roman"/>
          <w:sz w:val="28"/>
          <w:szCs w:val="28"/>
        </w:rPr>
        <w:t xml:space="preserve"> conveyed </w:t>
      </w:r>
      <w:r w:rsidR="000639CF" w:rsidRPr="00375E40">
        <w:rPr>
          <w:rFonts w:ascii="Times New Roman" w:hAnsi="Times New Roman" w:cs="Times New Roman"/>
          <w:sz w:val="28"/>
          <w:szCs w:val="28"/>
        </w:rPr>
        <w:t xml:space="preserve">to the </w:t>
      </w:r>
      <w:r w:rsidR="00EA6F2D" w:rsidRPr="00375E40">
        <w:rPr>
          <w:rFonts w:ascii="Times New Roman" w:hAnsi="Times New Roman" w:cs="Times New Roman"/>
          <w:sz w:val="28"/>
          <w:szCs w:val="28"/>
        </w:rPr>
        <w:t xml:space="preserve"> </w:t>
      </w:r>
      <w:r w:rsidR="000639CF" w:rsidRPr="00375E40">
        <w:rPr>
          <w:rFonts w:ascii="Times New Roman" w:hAnsi="Times New Roman" w:cs="Times New Roman"/>
          <w:sz w:val="28"/>
          <w:szCs w:val="28"/>
        </w:rPr>
        <w:lastRenderedPageBreak/>
        <w:t>Petitioner by the</w:t>
      </w:r>
      <w:r w:rsidR="005A5AB9">
        <w:rPr>
          <w:rFonts w:ascii="Times New Roman" w:hAnsi="Times New Roman" w:cs="Times New Roman"/>
          <w:sz w:val="28"/>
          <w:szCs w:val="28"/>
        </w:rPr>
        <w:t xml:space="preserve"> S.D.O. (A.E.) City-1, PSPCL, Khanna, vide Memo No. 1210</w:t>
      </w:r>
      <w:r w:rsidR="000639CF" w:rsidRPr="00375E40">
        <w:rPr>
          <w:rFonts w:ascii="Times New Roman" w:hAnsi="Times New Roman" w:cs="Times New Roman"/>
          <w:sz w:val="28"/>
          <w:szCs w:val="28"/>
        </w:rPr>
        <w:t xml:space="preserve"> </w:t>
      </w:r>
      <w:r w:rsidR="004A7D91" w:rsidRPr="00375E40">
        <w:rPr>
          <w:rFonts w:ascii="Times New Roman" w:hAnsi="Times New Roman" w:cs="Times New Roman"/>
          <w:sz w:val="28"/>
          <w:szCs w:val="28"/>
        </w:rPr>
        <w:t>dated 03.05.2012.</w:t>
      </w:r>
    </w:p>
    <w:p w:rsidR="004A7D91" w:rsidRDefault="004A7D91" w:rsidP="00D478A8">
      <w:pPr>
        <w:pStyle w:val="ListParagraph"/>
        <w:numPr>
          <w:ilvl w:val="0"/>
          <w:numId w:val="8"/>
        </w:numPr>
        <w:spacing w:line="480" w:lineRule="auto"/>
        <w:ind w:right="-24" w:hanging="873"/>
        <w:jc w:val="both"/>
        <w:rPr>
          <w:rFonts w:ascii="Times New Roman" w:hAnsi="Times New Roman" w:cs="Times New Roman"/>
          <w:sz w:val="28"/>
          <w:szCs w:val="28"/>
        </w:rPr>
      </w:pPr>
      <w:r>
        <w:rPr>
          <w:rFonts w:ascii="Times New Roman" w:hAnsi="Times New Roman" w:cs="Times New Roman"/>
          <w:sz w:val="28"/>
          <w:szCs w:val="28"/>
        </w:rPr>
        <w:t>The Petitioner requested the Respondent</w:t>
      </w:r>
      <w:r w:rsidR="009B71D4">
        <w:rPr>
          <w:rFonts w:ascii="Times New Roman" w:hAnsi="Times New Roman" w:cs="Times New Roman"/>
          <w:sz w:val="28"/>
          <w:szCs w:val="28"/>
        </w:rPr>
        <w:t>,</w:t>
      </w:r>
      <w:r>
        <w:rPr>
          <w:rFonts w:ascii="Times New Roman" w:hAnsi="Times New Roman" w:cs="Times New Roman"/>
          <w:sz w:val="28"/>
          <w:szCs w:val="28"/>
        </w:rPr>
        <w:t xml:space="preserve"> vide letter dated 06.03.2015 (without signature</w:t>
      </w:r>
      <w:r w:rsidR="00DB4386">
        <w:rPr>
          <w:rFonts w:ascii="Times New Roman" w:hAnsi="Times New Roman" w:cs="Times New Roman"/>
          <w:sz w:val="28"/>
          <w:szCs w:val="28"/>
        </w:rPr>
        <w:t>s</w:t>
      </w:r>
      <w:r w:rsidR="009B71D4">
        <w:rPr>
          <w:rFonts w:ascii="Times New Roman" w:hAnsi="Times New Roman" w:cs="Times New Roman"/>
          <w:sz w:val="28"/>
          <w:szCs w:val="28"/>
        </w:rPr>
        <w:t>)</w:t>
      </w:r>
      <w:r w:rsidR="00F3181F">
        <w:rPr>
          <w:rFonts w:ascii="Times New Roman" w:hAnsi="Times New Roman" w:cs="Times New Roman"/>
          <w:sz w:val="28"/>
          <w:szCs w:val="28"/>
        </w:rPr>
        <w:t>,</w:t>
      </w:r>
      <w:r w:rsidR="003B45BE">
        <w:rPr>
          <w:rFonts w:ascii="Times New Roman" w:hAnsi="Times New Roman" w:cs="Times New Roman"/>
          <w:sz w:val="28"/>
          <w:szCs w:val="28"/>
        </w:rPr>
        <w:t xml:space="preserve"> 0</w:t>
      </w:r>
      <w:r>
        <w:rPr>
          <w:rFonts w:ascii="Times New Roman" w:hAnsi="Times New Roman" w:cs="Times New Roman"/>
          <w:sz w:val="28"/>
          <w:szCs w:val="28"/>
        </w:rPr>
        <w:t>9.03.2015</w:t>
      </w:r>
      <w:r w:rsidR="009B71D4">
        <w:rPr>
          <w:rFonts w:ascii="Times New Roman" w:hAnsi="Times New Roman" w:cs="Times New Roman"/>
          <w:sz w:val="28"/>
          <w:szCs w:val="28"/>
        </w:rPr>
        <w:t xml:space="preserve"> and </w:t>
      </w:r>
      <w:r w:rsidR="003B45BE">
        <w:rPr>
          <w:rFonts w:ascii="Times New Roman" w:hAnsi="Times New Roman" w:cs="Times New Roman"/>
          <w:sz w:val="28"/>
          <w:szCs w:val="28"/>
        </w:rPr>
        <w:t>01.0</w:t>
      </w:r>
      <w:r>
        <w:rPr>
          <w:rFonts w:ascii="Times New Roman" w:hAnsi="Times New Roman" w:cs="Times New Roman"/>
          <w:sz w:val="28"/>
          <w:szCs w:val="28"/>
        </w:rPr>
        <w:t>2.2017</w:t>
      </w:r>
      <w:r w:rsidR="009B71D4">
        <w:rPr>
          <w:rFonts w:ascii="Times New Roman" w:hAnsi="Times New Roman" w:cs="Times New Roman"/>
          <w:sz w:val="28"/>
          <w:szCs w:val="28"/>
        </w:rPr>
        <w:t xml:space="preserve"> </w:t>
      </w:r>
      <w:r>
        <w:rPr>
          <w:rFonts w:ascii="Times New Roman" w:hAnsi="Times New Roman" w:cs="Times New Roman"/>
          <w:sz w:val="28"/>
          <w:szCs w:val="28"/>
        </w:rPr>
        <w:t xml:space="preserve">for </w:t>
      </w:r>
      <w:r w:rsidR="005A5AB9">
        <w:rPr>
          <w:rFonts w:ascii="Times New Roman" w:hAnsi="Times New Roman" w:cs="Times New Roman"/>
          <w:sz w:val="28"/>
          <w:szCs w:val="28"/>
        </w:rPr>
        <w:t xml:space="preserve">the </w:t>
      </w:r>
      <w:r>
        <w:rPr>
          <w:rFonts w:ascii="Times New Roman" w:hAnsi="Times New Roman" w:cs="Times New Roman"/>
          <w:sz w:val="28"/>
          <w:szCs w:val="28"/>
        </w:rPr>
        <w:t xml:space="preserve">refund of </w:t>
      </w:r>
      <w:r w:rsidR="00B92702">
        <w:rPr>
          <w:rFonts w:ascii="Times New Roman" w:hAnsi="Times New Roman" w:cs="Times New Roman"/>
          <w:sz w:val="28"/>
          <w:szCs w:val="28"/>
        </w:rPr>
        <w:t xml:space="preserve"> requisition fee (e</w:t>
      </w:r>
      <w:r>
        <w:rPr>
          <w:rFonts w:ascii="Times New Roman" w:hAnsi="Times New Roman" w:cs="Times New Roman"/>
          <w:sz w:val="28"/>
          <w:szCs w:val="28"/>
        </w:rPr>
        <w:t xml:space="preserve">arnest </w:t>
      </w:r>
      <w:r w:rsidR="00B92702">
        <w:rPr>
          <w:rFonts w:ascii="Times New Roman" w:hAnsi="Times New Roman" w:cs="Times New Roman"/>
          <w:sz w:val="28"/>
          <w:szCs w:val="28"/>
        </w:rPr>
        <w:t>m</w:t>
      </w:r>
      <w:r>
        <w:rPr>
          <w:rFonts w:ascii="Times New Roman" w:hAnsi="Times New Roman" w:cs="Times New Roman"/>
          <w:sz w:val="28"/>
          <w:szCs w:val="28"/>
        </w:rPr>
        <w:t>oney deposited by it</w:t>
      </w:r>
      <w:r w:rsidR="006F03E3">
        <w:rPr>
          <w:rFonts w:ascii="Times New Roman" w:hAnsi="Times New Roman" w:cs="Times New Roman"/>
          <w:sz w:val="28"/>
          <w:szCs w:val="28"/>
        </w:rPr>
        <w:t>, b</w:t>
      </w:r>
      <w:r>
        <w:rPr>
          <w:rFonts w:ascii="Times New Roman" w:hAnsi="Times New Roman" w:cs="Times New Roman"/>
          <w:sz w:val="28"/>
          <w:szCs w:val="28"/>
        </w:rPr>
        <w:t>ut</w:t>
      </w:r>
      <w:r w:rsidR="006F03E3">
        <w:rPr>
          <w:rFonts w:ascii="Times New Roman" w:hAnsi="Times New Roman" w:cs="Times New Roman"/>
          <w:sz w:val="28"/>
          <w:szCs w:val="28"/>
        </w:rPr>
        <w:t>,</w:t>
      </w:r>
      <w:r>
        <w:rPr>
          <w:rFonts w:ascii="Times New Roman" w:hAnsi="Times New Roman" w:cs="Times New Roman"/>
          <w:sz w:val="28"/>
          <w:szCs w:val="28"/>
        </w:rPr>
        <w:t xml:space="preserve"> the Respondent </w:t>
      </w:r>
      <w:r w:rsidR="00EA6F2D">
        <w:rPr>
          <w:rFonts w:ascii="Times New Roman" w:hAnsi="Times New Roman" w:cs="Times New Roman"/>
          <w:sz w:val="28"/>
          <w:szCs w:val="28"/>
        </w:rPr>
        <w:t xml:space="preserve">did not </w:t>
      </w:r>
      <w:r>
        <w:rPr>
          <w:rFonts w:ascii="Times New Roman" w:hAnsi="Times New Roman" w:cs="Times New Roman"/>
          <w:sz w:val="28"/>
          <w:szCs w:val="28"/>
        </w:rPr>
        <w:t xml:space="preserve"> refund the </w:t>
      </w:r>
      <w:r w:rsidR="006F03E3">
        <w:rPr>
          <w:rFonts w:ascii="Times New Roman" w:hAnsi="Times New Roman" w:cs="Times New Roman"/>
          <w:sz w:val="28"/>
          <w:szCs w:val="28"/>
        </w:rPr>
        <w:t xml:space="preserve">said </w:t>
      </w:r>
      <w:r w:rsidR="00B92702">
        <w:rPr>
          <w:rFonts w:ascii="Times New Roman" w:hAnsi="Times New Roman" w:cs="Times New Roman"/>
          <w:sz w:val="28"/>
          <w:szCs w:val="28"/>
        </w:rPr>
        <w:t>requisition fee (e</w:t>
      </w:r>
      <w:r>
        <w:rPr>
          <w:rFonts w:ascii="Times New Roman" w:hAnsi="Times New Roman" w:cs="Times New Roman"/>
          <w:sz w:val="28"/>
          <w:szCs w:val="28"/>
        </w:rPr>
        <w:t xml:space="preserve">arnest </w:t>
      </w:r>
      <w:r w:rsidR="00B92702">
        <w:rPr>
          <w:rFonts w:ascii="Times New Roman" w:hAnsi="Times New Roman" w:cs="Times New Roman"/>
          <w:sz w:val="28"/>
          <w:szCs w:val="28"/>
        </w:rPr>
        <w:t>m</w:t>
      </w:r>
      <w:r>
        <w:rPr>
          <w:rFonts w:ascii="Times New Roman" w:hAnsi="Times New Roman" w:cs="Times New Roman"/>
          <w:sz w:val="28"/>
          <w:szCs w:val="28"/>
        </w:rPr>
        <w:t>oney</w:t>
      </w:r>
      <w:r w:rsidR="00B92702">
        <w:rPr>
          <w:rFonts w:ascii="Times New Roman" w:hAnsi="Times New Roman" w:cs="Times New Roman"/>
          <w:sz w:val="28"/>
          <w:szCs w:val="28"/>
        </w:rPr>
        <w:t>)</w:t>
      </w:r>
      <w:r>
        <w:rPr>
          <w:rFonts w:ascii="Times New Roman" w:hAnsi="Times New Roman" w:cs="Times New Roman"/>
          <w:sz w:val="28"/>
          <w:szCs w:val="28"/>
        </w:rPr>
        <w:t>.</w:t>
      </w:r>
    </w:p>
    <w:p w:rsidR="004A7D91" w:rsidRPr="009260AC" w:rsidRDefault="006F03E3" w:rsidP="00D478A8">
      <w:pPr>
        <w:pStyle w:val="ListParagraph"/>
        <w:numPr>
          <w:ilvl w:val="0"/>
          <w:numId w:val="8"/>
        </w:numPr>
        <w:spacing w:line="480" w:lineRule="auto"/>
        <w:ind w:left="1134" w:right="-24" w:hanging="992"/>
        <w:jc w:val="both"/>
        <w:rPr>
          <w:rFonts w:ascii="Times New Roman" w:hAnsi="Times New Roman" w:cs="Times New Roman"/>
          <w:sz w:val="28"/>
          <w:szCs w:val="28"/>
        </w:rPr>
      </w:pPr>
      <w:r w:rsidRPr="009260AC">
        <w:rPr>
          <w:rFonts w:ascii="Times New Roman" w:hAnsi="Times New Roman" w:cs="Times New Roman"/>
          <w:sz w:val="28"/>
          <w:szCs w:val="28"/>
        </w:rPr>
        <w:t xml:space="preserve">Aggrieved, </w:t>
      </w:r>
      <w:r w:rsidR="004A7D91" w:rsidRPr="009260AC">
        <w:rPr>
          <w:rFonts w:ascii="Times New Roman" w:hAnsi="Times New Roman" w:cs="Times New Roman"/>
          <w:sz w:val="28"/>
          <w:szCs w:val="28"/>
        </w:rPr>
        <w:t xml:space="preserve">the Petitioner filed a </w:t>
      </w:r>
      <w:r w:rsidRPr="009260AC">
        <w:rPr>
          <w:rFonts w:ascii="Times New Roman" w:hAnsi="Times New Roman" w:cs="Times New Roman"/>
          <w:sz w:val="28"/>
          <w:szCs w:val="28"/>
        </w:rPr>
        <w:t xml:space="preserve">Petition in the </w:t>
      </w:r>
      <w:r w:rsidR="004A7D91" w:rsidRPr="009260AC">
        <w:rPr>
          <w:rFonts w:ascii="Times New Roman" w:hAnsi="Times New Roman" w:cs="Times New Roman"/>
          <w:sz w:val="28"/>
          <w:szCs w:val="28"/>
        </w:rPr>
        <w:t>Forum on 12.07.2017</w:t>
      </w:r>
      <w:r w:rsidRPr="009260AC">
        <w:rPr>
          <w:rFonts w:ascii="Times New Roman" w:hAnsi="Times New Roman" w:cs="Times New Roman"/>
          <w:sz w:val="28"/>
          <w:szCs w:val="28"/>
        </w:rPr>
        <w:t xml:space="preserve">.  In response, the </w:t>
      </w:r>
      <w:r w:rsidR="009260AC" w:rsidRPr="009260AC">
        <w:rPr>
          <w:rFonts w:ascii="Times New Roman" w:hAnsi="Times New Roman" w:cs="Times New Roman"/>
          <w:sz w:val="28"/>
          <w:szCs w:val="28"/>
        </w:rPr>
        <w:t>P</w:t>
      </w:r>
      <w:r w:rsidRPr="009260AC">
        <w:rPr>
          <w:rFonts w:ascii="Times New Roman" w:hAnsi="Times New Roman" w:cs="Times New Roman"/>
          <w:sz w:val="28"/>
          <w:szCs w:val="28"/>
        </w:rPr>
        <w:t xml:space="preserve">etitioner was informed by the Forum vide </w:t>
      </w:r>
      <w:r w:rsidR="006E32B7">
        <w:rPr>
          <w:rFonts w:ascii="Times New Roman" w:hAnsi="Times New Roman" w:cs="Times New Roman"/>
          <w:sz w:val="28"/>
          <w:szCs w:val="28"/>
        </w:rPr>
        <w:t>Memo No. 2008</w:t>
      </w:r>
      <w:r w:rsidRPr="009260AC">
        <w:rPr>
          <w:rFonts w:ascii="Times New Roman" w:hAnsi="Times New Roman" w:cs="Times New Roman"/>
          <w:sz w:val="28"/>
          <w:szCs w:val="28"/>
        </w:rPr>
        <w:t xml:space="preserve"> dated 27.07.2017</w:t>
      </w:r>
      <w:r w:rsidR="003B45BE">
        <w:rPr>
          <w:rFonts w:ascii="Times New Roman" w:hAnsi="Times New Roman" w:cs="Times New Roman"/>
          <w:sz w:val="28"/>
          <w:szCs w:val="28"/>
        </w:rPr>
        <w:t>,</w:t>
      </w:r>
      <w:r w:rsidRPr="009260AC">
        <w:rPr>
          <w:rFonts w:ascii="Times New Roman" w:hAnsi="Times New Roman" w:cs="Times New Roman"/>
          <w:sz w:val="28"/>
          <w:szCs w:val="28"/>
        </w:rPr>
        <w:t xml:space="preserve"> that it had filed the case after </w:t>
      </w:r>
      <w:r w:rsidR="004A7D91" w:rsidRPr="009260AC">
        <w:rPr>
          <w:rFonts w:ascii="Times New Roman" w:hAnsi="Times New Roman" w:cs="Times New Roman"/>
          <w:sz w:val="28"/>
          <w:szCs w:val="28"/>
        </w:rPr>
        <w:t xml:space="preserve">a period of more than two years from the date of cause of action, hence, the </w:t>
      </w:r>
      <w:r w:rsidR="00874707" w:rsidRPr="009260AC">
        <w:rPr>
          <w:rFonts w:ascii="Times New Roman" w:hAnsi="Times New Roman" w:cs="Times New Roman"/>
          <w:sz w:val="28"/>
          <w:szCs w:val="28"/>
        </w:rPr>
        <w:t xml:space="preserve">same </w:t>
      </w:r>
      <w:r w:rsidR="004A7D91" w:rsidRPr="009260AC">
        <w:rPr>
          <w:rFonts w:ascii="Times New Roman" w:hAnsi="Times New Roman" w:cs="Times New Roman"/>
          <w:sz w:val="28"/>
          <w:szCs w:val="28"/>
        </w:rPr>
        <w:t xml:space="preserve">was time-barred as per </w:t>
      </w:r>
      <w:r w:rsidR="009260AC" w:rsidRPr="009260AC">
        <w:rPr>
          <w:rFonts w:ascii="Times New Roman" w:hAnsi="Times New Roman" w:cs="Times New Roman"/>
          <w:sz w:val="28"/>
          <w:szCs w:val="28"/>
        </w:rPr>
        <w:t>extant regulations.</w:t>
      </w:r>
    </w:p>
    <w:p w:rsidR="004A7D91" w:rsidRDefault="004A7D91" w:rsidP="00D478A8">
      <w:pPr>
        <w:pStyle w:val="ListParagraph"/>
        <w:numPr>
          <w:ilvl w:val="0"/>
          <w:numId w:val="8"/>
        </w:numPr>
        <w:spacing w:line="480" w:lineRule="auto"/>
        <w:ind w:left="1134" w:right="-24" w:hanging="992"/>
        <w:jc w:val="both"/>
        <w:rPr>
          <w:rFonts w:ascii="Times New Roman" w:hAnsi="Times New Roman" w:cs="Times New Roman"/>
          <w:sz w:val="28"/>
          <w:szCs w:val="28"/>
        </w:rPr>
      </w:pPr>
      <w:r w:rsidRPr="009260AC">
        <w:rPr>
          <w:rFonts w:ascii="Times New Roman" w:hAnsi="Times New Roman" w:cs="Times New Roman"/>
          <w:sz w:val="28"/>
          <w:szCs w:val="28"/>
        </w:rPr>
        <w:t xml:space="preserve">Not satisfied with the </w:t>
      </w:r>
      <w:r w:rsidR="009222ED" w:rsidRPr="009260AC">
        <w:rPr>
          <w:rFonts w:ascii="Times New Roman" w:hAnsi="Times New Roman" w:cs="Times New Roman"/>
          <w:sz w:val="28"/>
          <w:szCs w:val="28"/>
        </w:rPr>
        <w:t xml:space="preserve">response </w:t>
      </w:r>
      <w:r w:rsidRPr="009260AC">
        <w:rPr>
          <w:rFonts w:ascii="Times New Roman" w:hAnsi="Times New Roman" w:cs="Times New Roman"/>
          <w:sz w:val="28"/>
          <w:szCs w:val="28"/>
        </w:rPr>
        <w:t xml:space="preserve">of the Forum, the Petitioner </w:t>
      </w:r>
      <w:r w:rsidR="009222ED" w:rsidRPr="009260AC">
        <w:rPr>
          <w:rFonts w:ascii="Times New Roman" w:hAnsi="Times New Roman" w:cs="Times New Roman"/>
          <w:sz w:val="28"/>
          <w:szCs w:val="28"/>
        </w:rPr>
        <w:t xml:space="preserve">preferred </w:t>
      </w:r>
      <w:r w:rsidRPr="009260AC">
        <w:rPr>
          <w:rFonts w:ascii="Times New Roman" w:hAnsi="Times New Roman" w:cs="Times New Roman"/>
          <w:sz w:val="28"/>
          <w:szCs w:val="28"/>
        </w:rPr>
        <w:t>an Appeal in th</w:t>
      </w:r>
      <w:r w:rsidR="009222ED" w:rsidRPr="009260AC">
        <w:rPr>
          <w:rFonts w:ascii="Times New Roman" w:hAnsi="Times New Roman" w:cs="Times New Roman"/>
          <w:sz w:val="28"/>
          <w:szCs w:val="28"/>
        </w:rPr>
        <w:t>is</w:t>
      </w:r>
      <w:r w:rsidRPr="009260AC">
        <w:rPr>
          <w:rFonts w:ascii="Times New Roman" w:hAnsi="Times New Roman" w:cs="Times New Roman"/>
          <w:sz w:val="28"/>
          <w:szCs w:val="28"/>
        </w:rPr>
        <w:t xml:space="preserve"> Court and prayed</w:t>
      </w:r>
      <w:r w:rsidR="009222ED" w:rsidRPr="009260AC">
        <w:rPr>
          <w:rFonts w:ascii="Times New Roman" w:hAnsi="Times New Roman" w:cs="Times New Roman"/>
          <w:sz w:val="28"/>
          <w:szCs w:val="28"/>
        </w:rPr>
        <w:t xml:space="preserve"> that the order ibid of the Forum be set-aside and t</w:t>
      </w:r>
      <w:r w:rsidRPr="009260AC">
        <w:rPr>
          <w:rFonts w:ascii="Times New Roman" w:hAnsi="Times New Roman" w:cs="Times New Roman"/>
          <w:sz w:val="28"/>
          <w:szCs w:val="28"/>
        </w:rPr>
        <w:t xml:space="preserve">he </w:t>
      </w:r>
      <w:r w:rsidR="009222ED" w:rsidRPr="009260AC">
        <w:rPr>
          <w:rFonts w:ascii="Times New Roman" w:hAnsi="Times New Roman" w:cs="Times New Roman"/>
          <w:sz w:val="28"/>
          <w:szCs w:val="28"/>
        </w:rPr>
        <w:t>R</w:t>
      </w:r>
      <w:r w:rsidRPr="009260AC">
        <w:rPr>
          <w:rFonts w:ascii="Times New Roman" w:hAnsi="Times New Roman" w:cs="Times New Roman"/>
          <w:sz w:val="28"/>
          <w:szCs w:val="28"/>
        </w:rPr>
        <w:t xml:space="preserve">espondent be directed to refund the amount of Rs. 3,75,000/- with interest </w:t>
      </w:r>
      <w:r w:rsidR="006E32B7">
        <w:rPr>
          <w:rFonts w:ascii="Times New Roman" w:hAnsi="Times New Roman" w:cs="Times New Roman"/>
          <w:sz w:val="28"/>
          <w:szCs w:val="28"/>
        </w:rPr>
        <w:t xml:space="preserve"> after making deduction of genuine </w:t>
      </w:r>
      <w:r w:rsidRPr="009260AC">
        <w:rPr>
          <w:rFonts w:ascii="Times New Roman" w:hAnsi="Times New Roman" w:cs="Times New Roman"/>
          <w:sz w:val="28"/>
          <w:szCs w:val="28"/>
        </w:rPr>
        <w:t xml:space="preserve">expenses, if any, according to the condition </w:t>
      </w:r>
      <w:r w:rsidR="00DB4386">
        <w:rPr>
          <w:rFonts w:ascii="Times New Roman" w:hAnsi="Times New Roman" w:cs="Times New Roman"/>
          <w:sz w:val="28"/>
          <w:szCs w:val="28"/>
        </w:rPr>
        <w:t>laid down by the  R</w:t>
      </w:r>
      <w:r w:rsidRPr="009260AC">
        <w:rPr>
          <w:rFonts w:ascii="Times New Roman" w:hAnsi="Times New Roman" w:cs="Times New Roman"/>
          <w:sz w:val="28"/>
          <w:szCs w:val="28"/>
        </w:rPr>
        <w:t xml:space="preserve">egulatory </w:t>
      </w:r>
      <w:r w:rsidR="009222ED" w:rsidRPr="009260AC">
        <w:rPr>
          <w:rFonts w:ascii="Times New Roman" w:hAnsi="Times New Roman" w:cs="Times New Roman"/>
          <w:sz w:val="28"/>
          <w:szCs w:val="28"/>
        </w:rPr>
        <w:t>C</w:t>
      </w:r>
      <w:r w:rsidRPr="009260AC">
        <w:rPr>
          <w:rFonts w:ascii="Times New Roman" w:hAnsi="Times New Roman" w:cs="Times New Roman"/>
          <w:sz w:val="28"/>
          <w:szCs w:val="28"/>
        </w:rPr>
        <w:t>ommission.</w:t>
      </w:r>
    </w:p>
    <w:p w:rsidR="004229DE" w:rsidRDefault="004229DE" w:rsidP="004229DE">
      <w:pPr>
        <w:pStyle w:val="ListParagraph"/>
        <w:spacing w:line="480" w:lineRule="auto"/>
        <w:ind w:left="1134" w:right="-24"/>
        <w:jc w:val="both"/>
        <w:rPr>
          <w:rFonts w:ascii="Times New Roman" w:hAnsi="Times New Roman" w:cs="Times New Roman"/>
          <w:sz w:val="28"/>
          <w:szCs w:val="28"/>
        </w:rPr>
      </w:pPr>
    </w:p>
    <w:p w:rsidR="004229DE" w:rsidRPr="006839DF" w:rsidRDefault="004229DE" w:rsidP="004229DE">
      <w:pPr>
        <w:pStyle w:val="ListParagraph"/>
        <w:spacing w:line="480" w:lineRule="auto"/>
        <w:ind w:left="1134" w:right="-24"/>
        <w:jc w:val="both"/>
        <w:rPr>
          <w:rFonts w:ascii="Times New Roman" w:hAnsi="Times New Roman" w:cs="Times New Roman"/>
          <w:sz w:val="28"/>
          <w:szCs w:val="28"/>
        </w:rPr>
      </w:pPr>
    </w:p>
    <w:p w:rsidR="00AB2AF8" w:rsidRDefault="006839DF" w:rsidP="00114337">
      <w:pPr>
        <w:spacing w:line="480" w:lineRule="auto"/>
        <w:jc w:val="both"/>
        <w:rPr>
          <w:rFonts w:ascii="Times New Roman" w:hAnsi="Times New Roman" w:cs="Times New Roman"/>
          <w:b/>
          <w:sz w:val="28"/>
          <w:szCs w:val="28"/>
        </w:rPr>
      </w:pPr>
      <w:r w:rsidRPr="006839DF">
        <w:rPr>
          <w:rFonts w:ascii="Times New Roman" w:hAnsi="Times New Roman" w:cs="Times New Roman"/>
          <w:b/>
          <w:sz w:val="28"/>
          <w:szCs w:val="28"/>
        </w:rPr>
        <w:lastRenderedPageBreak/>
        <w:t>4</w:t>
      </w:r>
      <w:r w:rsidR="00AB2AF8" w:rsidRPr="00AB2AF8">
        <w:rPr>
          <w:rFonts w:ascii="Times New Roman" w:hAnsi="Times New Roman" w:cs="Times New Roman"/>
          <w:b/>
          <w:sz w:val="28"/>
          <w:szCs w:val="28"/>
        </w:rPr>
        <w:t>.</w:t>
      </w:r>
      <w:r w:rsidR="00AB2AF8" w:rsidRPr="00AB2AF8">
        <w:rPr>
          <w:rFonts w:ascii="Times New Roman" w:hAnsi="Times New Roman" w:cs="Times New Roman"/>
          <w:b/>
          <w:sz w:val="28"/>
          <w:szCs w:val="28"/>
        </w:rPr>
        <w:tab/>
        <w:t>Submissions made by the Petition</w:t>
      </w:r>
      <w:r w:rsidR="00B3676F">
        <w:rPr>
          <w:rFonts w:ascii="Times New Roman" w:hAnsi="Times New Roman" w:cs="Times New Roman"/>
          <w:b/>
          <w:sz w:val="28"/>
          <w:szCs w:val="28"/>
        </w:rPr>
        <w:t>e</w:t>
      </w:r>
      <w:r w:rsidR="00AB2AF8" w:rsidRPr="00AB2AF8">
        <w:rPr>
          <w:rFonts w:ascii="Times New Roman" w:hAnsi="Times New Roman" w:cs="Times New Roman"/>
          <w:b/>
          <w:sz w:val="28"/>
          <w:szCs w:val="28"/>
        </w:rPr>
        <w:t>r and the Respondent</w:t>
      </w:r>
      <w:r w:rsidR="00B3676F">
        <w:rPr>
          <w:rFonts w:ascii="Times New Roman" w:hAnsi="Times New Roman" w:cs="Times New Roman"/>
          <w:b/>
          <w:sz w:val="28"/>
          <w:szCs w:val="28"/>
        </w:rPr>
        <w:t>:</w:t>
      </w:r>
    </w:p>
    <w:p w:rsidR="00B3676F" w:rsidRDefault="00B3676F" w:rsidP="00114337">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Before undertaking analysis of the case, it is necessary to go through the written submissions made by the Petitioner in the Appeal and reply of the Respondent as well as oral submissions made by the Representatives of the Petitioner as well as the Respondent alongwith the material brought on record by both the sides.</w:t>
      </w:r>
    </w:p>
    <w:p w:rsidR="00AD1E00" w:rsidRDefault="001126FC" w:rsidP="00AF5982">
      <w:pPr>
        <w:pStyle w:val="ListParagraph"/>
        <w:numPr>
          <w:ilvl w:val="0"/>
          <w:numId w:val="3"/>
        </w:numPr>
        <w:spacing w:line="480" w:lineRule="auto"/>
        <w:ind w:left="567" w:hanging="567"/>
        <w:jc w:val="both"/>
        <w:rPr>
          <w:rFonts w:ascii="Times New Roman" w:hAnsi="Times New Roman" w:cs="Times New Roman"/>
          <w:b/>
          <w:sz w:val="28"/>
          <w:szCs w:val="28"/>
        </w:rPr>
      </w:pPr>
      <w:r>
        <w:rPr>
          <w:rFonts w:ascii="Times New Roman" w:hAnsi="Times New Roman" w:cs="Times New Roman"/>
          <w:b/>
          <w:sz w:val="28"/>
          <w:szCs w:val="28"/>
        </w:rPr>
        <w:t>Submissions of the Petitioner:</w:t>
      </w:r>
    </w:p>
    <w:p w:rsidR="001126FC" w:rsidRDefault="00834AA0" w:rsidP="00AF5982">
      <w:pPr>
        <w:pStyle w:val="ListParagraph"/>
        <w:spacing w:line="480" w:lineRule="auto"/>
        <w:ind w:left="567" w:firstLine="360"/>
        <w:jc w:val="both"/>
        <w:rPr>
          <w:rFonts w:ascii="Times New Roman" w:hAnsi="Times New Roman" w:cs="Times New Roman"/>
          <w:sz w:val="28"/>
          <w:szCs w:val="28"/>
        </w:rPr>
      </w:pPr>
      <w:r>
        <w:rPr>
          <w:rFonts w:ascii="Times New Roman" w:hAnsi="Times New Roman" w:cs="Times New Roman"/>
          <w:sz w:val="28"/>
          <w:szCs w:val="28"/>
        </w:rPr>
        <w:t>The Petitioner submitted the following for consideration of this Court:</w:t>
      </w:r>
    </w:p>
    <w:p w:rsidR="00162E0B" w:rsidRPr="00A724BC" w:rsidRDefault="00A724BC" w:rsidP="00F3181F">
      <w:pPr>
        <w:pStyle w:val="ListParagraph"/>
        <w:numPr>
          <w:ilvl w:val="0"/>
          <w:numId w:val="4"/>
        </w:numPr>
        <w:spacing w:line="480" w:lineRule="auto"/>
        <w:ind w:left="1418" w:hanging="709"/>
        <w:jc w:val="both"/>
        <w:rPr>
          <w:rFonts w:ascii="Times New Roman" w:hAnsi="Times New Roman" w:cs="Times New Roman"/>
          <w:sz w:val="28"/>
          <w:szCs w:val="28"/>
        </w:rPr>
      </w:pPr>
      <w:r w:rsidRPr="00A724BC">
        <w:rPr>
          <w:rFonts w:ascii="Times New Roman" w:hAnsi="Times New Roman" w:cs="Times New Roman"/>
          <w:sz w:val="28"/>
          <w:szCs w:val="28"/>
        </w:rPr>
        <w:t>The Petition</w:t>
      </w:r>
      <w:r w:rsidR="00DF66EE">
        <w:rPr>
          <w:rFonts w:ascii="Times New Roman" w:hAnsi="Times New Roman" w:cs="Times New Roman"/>
          <w:sz w:val="28"/>
          <w:szCs w:val="28"/>
        </w:rPr>
        <w:t>e</w:t>
      </w:r>
      <w:r w:rsidRPr="00A724BC">
        <w:rPr>
          <w:rFonts w:ascii="Times New Roman" w:hAnsi="Times New Roman" w:cs="Times New Roman"/>
          <w:sz w:val="28"/>
          <w:szCs w:val="28"/>
        </w:rPr>
        <w:t>r had applied</w:t>
      </w:r>
      <w:r w:rsidR="00556C94">
        <w:rPr>
          <w:rFonts w:ascii="Times New Roman" w:hAnsi="Times New Roman" w:cs="Times New Roman"/>
          <w:sz w:val="28"/>
          <w:szCs w:val="28"/>
        </w:rPr>
        <w:t>,</w:t>
      </w:r>
      <w:r w:rsidRPr="00A724BC">
        <w:rPr>
          <w:rFonts w:ascii="Times New Roman" w:hAnsi="Times New Roman" w:cs="Times New Roman"/>
          <w:sz w:val="28"/>
          <w:szCs w:val="28"/>
        </w:rPr>
        <w:t xml:space="preserve"> for electric</w:t>
      </w:r>
      <w:r w:rsidR="00F3181F">
        <w:rPr>
          <w:rFonts w:ascii="Times New Roman" w:hAnsi="Times New Roman" w:cs="Times New Roman"/>
          <w:sz w:val="28"/>
          <w:szCs w:val="28"/>
        </w:rPr>
        <w:t xml:space="preserve"> connection </w:t>
      </w:r>
      <w:r w:rsidR="00EA3639">
        <w:rPr>
          <w:rFonts w:ascii="Times New Roman" w:hAnsi="Times New Roman" w:cs="Times New Roman"/>
          <w:sz w:val="28"/>
          <w:szCs w:val="28"/>
        </w:rPr>
        <w:t xml:space="preserve">                    </w:t>
      </w:r>
      <w:r w:rsidR="00F3181F">
        <w:rPr>
          <w:rFonts w:ascii="Times New Roman" w:hAnsi="Times New Roman" w:cs="Times New Roman"/>
          <w:sz w:val="28"/>
          <w:szCs w:val="28"/>
        </w:rPr>
        <w:t xml:space="preserve">with </w:t>
      </w:r>
      <w:r w:rsidR="009A781F">
        <w:rPr>
          <w:rFonts w:ascii="Times New Roman" w:hAnsi="Times New Roman" w:cs="Times New Roman"/>
          <w:sz w:val="28"/>
          <w:szCs w:val="28"/>
        </w:rPr>
        <w:t>a sanctioned l</w:t>
      </w:r>
      <w:r w:rsidR="00F3181F">
        <w:rPr>
          <w:rFonts w:ascii="Times New Roman" w:hAnsi="Times New Roman" w:cs="Times New Roman"/>
          <w:sz w:val="28"/>
          <w:szCs w:val="28"/>
        </w:rPr>
        <w:t xml:space="preserve">oad of </w:t>
      </w:r>
      <w:r w:rsidRPr="00A724BC">
        <w:rPr>
          <w:rFonts w:ascii="Times New Roman" w:hAnsi="Times New Roman" w:cs="Times New Roman"/>
          <w:sz w:val="28"/>
          <w:szCs w:val="28"/>
        </w:rPr>
        <w:t xml:space="preserve">2250kW </w:t>
      </w:r>
      <w:r w:rsidR="006778E9">
        <w:rPr>
          <w:rFonts w:ascii="Times New Roman" w:hAnsi="Times New Roman" w:cs="Times New Roman"/>
          <w:sz w:val="28"/>
          <w:szCs w:val="28"/>
        </w:rPr>
        <w:t>and</w:t>
      </w:r>
      <w:r w:rsidRPr="00A724BC">
        <w:rPr>
          <w:rFonts w:ascii="Times New Roman" w:hAnsi="Times New Roman" w:cs="Times New Roman"/>
          <w:sz w:val="28"/>
          <w:szCs w:val="28"/>
        </w:rPr>
        <w:t xml:space="preserve"> </w:t>
      </w:r>
      <w:r w:rsidR="009A781F">
        <w:rPr>
          <w:rFonts w:ascii="Times New Roman" w:hAnsi="Times New Roman" w:cs="Times New Roman"/>
          <w:sz w:val="28"/>
          <w:szCs w:val="28"/>
        </w:rPr>
        <w:t>c</w:t>
      </w:r>
      <w:r w:rsidRPr="00A724BC">
        <w:rPr>
          <w:rFonts w:ascii="Times New Roman" w:hAnsi="Times New Roman" w:cs="Times New Roman"/>
          <w:sz w:val="28"/>
          <w:szCs w:val="28"/>
        </w:rPr>
        <w:t xml:space="preserve">ontract </w:t>
      </w:r>
      <w:r w:rsidR="00EA3639">
        <w:rPr>
          <w:rFonts w:ascii="Times New Roman" w:hAnsi="Times New Roman" w:cs="Times New Roman"/>
          <w:sz w:val="28"/>
          <w:szCs w:val="28"/>
        </w:rPr>
        <w:t xml:space="preserve">                   </w:t>
      </w:r>
      <w:r w:rsidR="009A781F">
        <w:rPr>
          <w:rFonts w:ascii="Times New Roman" w:hAnsi="Times New Roman" w:cs="Times New Roman"/>
          <w:sz w:val="28"/>
          <w:szCs w:val="28"/>
        </w:rPr>
        <w:t>d</w:t>
      </w:r>
      <w:r w:rsidRPr="00A724BC">
        <w:rPr>
          <w:rFonts w:ascii="Times New Roman" w:hAnsi="Times New Roman" w:cs="Times New Roman"/>
          <w:sz w:val="28"/>
          <w:szCs w:val="28"/>
        </w:rPr>
        <w:t>emand of 2500</w:t>
      </w:r>
      <w:r w:rsidR="00556C94">
        <w:rPr>
          <w:rFonts w:ascii="Times New Roman" w:hAnsi="Times New Roman" w:cs="Times New Roman"/>
          <w:sz w:val="28"/>
          <w:szCs w:val="28"/>
        </w:rPr>
        <w:t>k</w:t>
      </w:r>
      <w:r w:rsidR="009260AC">
        <w:rPr>
          <w:rFonts w:ascii="Times New Roman" w:hAnsi="Times New Roman" w:cs="Times New Roman"/>
          <w:sz w:val="28"/>
          <w:szCs w:val="28"/>
        </w:rPr>
        <w:t>VA</w:t>
      </w:r>
      <w:r w:rsidRPr="00A724BC">
        <w:rPr>
          <w:rFonts w:ascii="Times New Roman" w:hAnsi="Times New Roman" w:cs="Times New Roman"/>
          <w:sz w:val="28"/>
          <w:szCs w:val="28"/>
        </w:rPr>
        <w:t xml:space="preserve"> to the Respondent on 08.03.2011 and deposited </w:t>
      </w:r>
      <w:r w:rsidR="00DF66EE">
        <w:rPr>
          <w:rFonts w:ascii="Times New Roman" w:hAnsi="Times New Roman" w:cs="Times New Roman"/>
          <w:sz w:val="28"/>
          <w:szCs w:val="28"/>
        </w:rPr>
        <w:t>R</w:t>
      </w:r>
      <w:r w:rsidR="009A781F">
        <w:rPr>
          <w:rFonts w:ascii="Times New Roman" w:hAnsi="Times New Roman" w:cs="Times New Roman"/>
          <w:sz w:val="28"/>
          <w:szCs w:val="28"/>
        </w:rPr>
        <w:t>s. 3,75,000/- as the requisition fee (e</w:t>
      </w:r>
      <w:r w:rsidR="009260AC">
        <w:rPr>
          <w:rFonts w:ascii="Times New Roman" w:hAnsi="Times New Roman" w:cs="Times New Roman"/>
          <w:sz w:val="28"/>
          <w:szCs w:val="28"/>
        </w:rPr>
        <w:t xml:space="preserve">arnest </w:t>
      </w:r>
      <w:r w:rsidR="009A781F">
        <w:rPr>
          <w:rFonts w:ascii="Times New Roman" w:hAnsi="Times New Roman" w:cs="Times New Roman"/>
          <w:sz w:val="28"/>
          <w:szCs w:val="28"/>
        </w:rPr>
        <w:t>m</w:t>
      </w:r>
      <w:r w:rsidR="009260AC">
        <w:rPr>
          <w:rFonts w:ascii="Times New Roman" w:hAnsi="Times New Roman" w:cs="Times New Roman"/>
          <w:sz w:val="28"/>
          <w:szCs w:val="28"/>
        </w:rPr>
        <w:t>oney</w:t>
      </w:r>
      <w:r w:rsidR="009A781F">
        <w:rPr>
          <w:rFonts w:ascii="Times New Roman" w:hAnsi="Times New Roman" w:cs="Times New Roman"/>
          <w:sz w:val="28"/>
          <w:szCs w:val="28"/>
        </w:rPr>
        <w:t>)</w:t>
      </w:r>
      <w:r w:rsidR="00EA3639">
        <w:rPr>
          <w:rFonts w:ascii="Times New Roman" w:hAnsi="Times New Roman" w:cs="Times New Roman"/>
          <w:sz w:val="28"/>
          <w:szCs w:val="28"/>
        </w:rPr>
        <w:t xml:space="preserve"> {</w:t>
      </w:r>
      <w:r w:rsidR="009260AC">
        <w:rPr>
          <w:rFonts w:ascii="Times New Roman" w:hAnsi="Times New Roman" w:cs="Times New Roman"/>
          <w:sz w:val="28"/>
          <w:szCs w:val="28"/>
        </w:rPr>
        <w:t>10% of Initial Security</w:t>
      </w:r>
      <w:r w:rsidR="009A781F">
        <w:rPr>
          <w:rFonts w:ascii="Times New Roman" w:hAnsi="Times New Roman" w:cs="Times New Roman"/>
          <w:sz w:val="28"/>
          <w:szCs w:val="28"/>
        </w:rPr>
        <w:t>, 2500kVA  x  Rs. 1500/-  per kVA  =  Rs. 37,50,000/-</w:t>
      </w:r>
      <w:r w:rsidR="009260AC">
        <w:rPr>
          <w:rFonts w:ascii="Times New Roman" w:hAnsi="Times New Roman" w:cs="Times New Roman"/>
          <w:sz w:val="28"/>
          <w:szCs w:val="28"/>
        </w:rPr>
        <w:t>)</w:t>
      </w:r>
      <w:r w:rsidR="00EA3639">
        <w:rPr>
          <w:rFonts w:ascii="Times New Roman" w:hAnsi="Times New Roman" w:cs="Times New Roman"/>
          <w:sz w:val="28"/>
          <w:szCs w:val="28"/>
        </w:rPr>
        <w:t xml:space="preserve"> }</w:t>
      </w:r>
      <w:r w:rsidRPr="00A724BC">
        <w:rPr>
          <w:rFonts w:ascii="Times New Roman" w:hAnsi="Times New Roman" w:cs="Times New Roman"/>
          <w:sz w:val="28"/>
          <w:szCs w:val="28"/>
        </w:rPr>
        <w:t>.</w:t>
      </w:r>
    </w:p>
    <w:p w:rsidR="00A724BC" w:rsidRPr="000D3602" w:rsidRDefault="00643DB1" w:rsidP="00F3181F">
      <w:pPr>
        <w:pStyle w:val="ListParagraph"/>
        <w:numPr>
          <w:ilvl w:val="0"/>
          <w:numId w:val="4"/>
        </w:numPr>
        <w:spacing w:line="480" w:lineRule="auto"/>
        <w:ind w:left="1418" w:hanging="709"/>
        <w:jc w:val="both"/>
        <w:rPr>
          <w:rFonts w:ascii="Times New Roman" w:hAnsi="Times New Roman" w:cs="Times New Roman"/>
          <w:sz w:val="28"/>
          <w:szCs w:val="28"/>
        </w:rPr>
      </w:pPr>
      <w:r>
        <w:rPr>
          <w:rFonts w:ascii="Times New Roman" w:hAnsi="Times New Roman" w:cs="Times New Roman"/>
          <w:sz w:val="28"/>
          <w:szCs w:val="28"/>
        </w:rPr>
        <w:t>O</w:t>
      </w:r>
      <w:r w:rsidR="003B45BE">
        <w:rPr>
          <w:rFonts w:ascii="Times New Roman" w:hAnsi="Times New Roman" w:cs="Times New Roman"/>
          <w:sz w:val="28"/>
          <w:szCs w:val="28"/>
        </w:rPr>
        <w:t>n 03</w:t>
      </w:r>
      <w:r w:rsidR="008511E1" w:rsidRPr="008511E1">
        <w:rPr>
          <w:rFonts w:ascii="Times New Roman" w:hAnsi="Times New Roman" w:cs="Times New Roman"/>
          <w:sz w:val="28"/>
          <w:szCs w:val="28"/>
        </w:rPr>
        <w:t>.05.2012, the requisition</w:t>
      </w:r>
      <w:r w:rsidR="00197915">
        <w:rPr>
          <w:rFonts w:ascii="Times New Roman" w:hAnsi="Times New Roman" w:cs="Times New Roman"/>
          <w:sz w:val="28"/>
          <w:szCs w:val="28"/>
        </w:rPr>
        <w:t xml:space="preserve"> </w:t>
      </w:r>
      <w:r w:rsidR="008511E1" w:rsidRPr="008511E1">
        <w:rPr>
          <w:rFonts w:ascii="Times New Roman" w:hAnsi="Times New Roman" w:cs="Times New Roman"/>
          <w:sz w:val="28"/>
          <w:szCs w:val="28"/>
        </w:rPr>
        <w:t>/</w:t>
      </w:r>
      <w:r w:rsidR="00197915">
        <w:rPr>
          <w:rFonts w:ascii="Times New Roman" w:hAnsi="Times New Roman" w:cs="Times New Roman"/>
          <w:sz w:val="28"/>
          <w:szCs w:val="28"/>
        </w:rPr>
        <w:t xml:space="preserve"> </w:t>
      </w:r>
      <w:r w:rsidR="008511E1" w:rsidRPr="008511E1">
        <w:rPr>
          <w:rFonts w:ascii="Times New Roman" w:hAnsi="Times New Roman" w:cs="Times New Roman"/>
          <w:sz w:val="28"/>
          <w:szCs w:val="28"/>
        </w:rPr>
        <w:t>application was finally cancelled by the Respondent without any valid reason.</w:t>
      </w:r>
    </w:p>
    <w:p w:rsidR="008511E1" w:rsidRPr="00F3181F" w:rsidRDefault="000D3602" w:rsidP="00AF5982">
      <w:pPr>
        <w:pStyle w:val="ListParagraph"/>
        <w:numPr>
          <w:ilvl w:val="0"/>
          <w:numId w:val="4"/>
        </w:numPr>
        <w:spacing w:line="480" w:lineRule="auto"/>
        <w:ind w:left="1418" w:hanging="851"/>
        <w:jc w:val="both"/>
        <w:rPr>
          <w:rFonts w:ascii="Times New Roman" w:hAnsi="Times New Roman" w:cs="Times New Roman"/>
          <w:sz w:val="28"/>
          <w:szCs w:val="28"/>
        </w:rPr>
      </w:pPr>
      <w:r w:rsidRPr="00F3181F">
        <w:rPr>
          <w:rFonts w:ascii="Times New Roman" w:hAnsi="Times New Roman" w:cs="Times New Roman"/>
          <w:sz w:val="28"/>
          <w:szCs w:val="28"/>
        </w:rPr>
        <w:t xml:space="preserve">The Respondent was requested from time to time to refund the amount of </w:t>
      </w:r>
      <w:r w:rsidR="001F6D4C" w:rsidRPr="00F3181F">
        <w:rPr>
          <w:rFonts w:ascii="Times New Roman" w:hAnsi="Times New Roman" w:cs="Times New Roman"/>
          <w:sz w:val="28"/>
          <w:szCs w:val="28"/>
        </w:rPr>
        <w:t>R</w:t>
      </w:r>
      <w:r w:rsidRPr="00F3181F">
        <w:rPr>
          <w:rFonts w:ascii="Times New Roman" w:hAnsi="Times New Roman" w:cs="Times New Roman"/>
          <w:sz w:val="28"/>
          <w:szCs w:val="28"/>
        </w:rPr>
        <w:t xml:space="preserve">s. 3,75,000/- deposited as requisition fee </w:t>
      </w:r>
      <w:r w:rsidR="009A781F">
        <w:rPr>
          <w:rFonts w:ascii="Times New Roman" w:hAnsi="Times New Roman" w:cs="Times New Roman"/>
          <w:sz w:val="28"/>
          <w:szCs w:val="28"/>
        </w:rPr>
        <w:t xml:space="preserve">(earnest money) </w:t>
      </w:r>
      <w:r w:rsidRPr="00F3181F">
        <w:rPr>
          <w:rFonts w:ascii="Times New Roman" w:hAnsi="Times New Roman" w:cs="Times New Roman"/>
          <w:sz w:val="28"/>
          <w:szCs w:val="28"/>
        </w:rPr>
        <w:t xml:space="preserve">and the Respondent had been assuring </w:t>
      </w:r>
      <w:r w:rsidR="00F3181F" w:rsidRPr="00F3181F">
        <w:rPr>
          <w:rFonts w:ascii="Times New Roman" w:hAnsi="Times New Roman" w:cs="Times New Roman"/>
          <w:sz w:val="28"/>
          <w:szCs w:val="28"/>
        </w:rPr>
        <w:t xml:space="preserve">to </w:t>
      </w:r>
      <w:r w:rsidRPr="00F3181F">
        <w:rPr>
          <w:rFonts w:ascii="Times New Roman" w:hAnsi="Times New Roman" w:cs="Times New Roman"/>
          <w:sz w:val="28"/>
          <w:szCs w:val="28"/>
        </w:rPr>
        <w:t xml:space="preserve">the </w:t>
      </w:r>
      <w:r w:rsidRPr="00F3181F">
        <w:rPr>
          <w:rFonts w:ascii="Times New Roman" w:hAnsi="Times New Roman" w:cs="Times New Roman"/>
          <w:sz w:val="28"/>
          <w:szCs w:val="28"/>
        </w:rPr>
        <w:lastRenderedPageBreak/>
        <w:t>Petitio</w:t>
      </w:r>
      <w:r w:rsidR="001F6D4C" w:rsidRPr="00F3181F">
        <w:rPr>
          <w:rFonts w:ascii="Times New Roman" w:hAnsi="Times New Roman" w:cs="Times New Roman"/>
          <w:sz w:val="28"/>
          <w:szCs w:val="28"/>
        </w:rPr>
        <w:t>n</w:t>
      </w:r>
      <w:r w:rsidRPr="00F3181F">
        <w:rPr>
          <w:rFonts w:ascii="Times New Roman" w:hAnsi="Times New Roman" w:cs="Times New Roman"/>
          <w:sz w:val="28"/>
          <w:szCs w:val="28"/>
        </w:rPr>
        <w:t xml:space="preserve">er </w:t>
      </w:r>
      <w:r w:rsidR="00F3181F" w:rsidRPr="00F3181F">
        <w:rPr>
          <w:rFonts w:ascii="Times New Roman" w:hAnsi="Times New Roman" w:cs="Times New Roman"/>
          <w:sz w:val="28"/>
          <w:szCs w:val="28"/>
        </w:rPr>
        <w:t>that</w:t>
      </w:r>
      <w:r w:rsidRPr="00F3181F">
        <w:rPr>
          <w:rFonts w:ascii="Times New Roman" w:hAnsi="Times New Roman" w:cs="Times New Roman"/>
          <w:sz w:val="28"/>
          <w:szCs w:val="28"/>
        </w:rPr>
        <w:t xml:space="preserve"> refund   with interest</w:t>
      </w:r>
      <w:r w:rsidR="00F3181F" w:rsidRPr="00F3181F">
        <w:rPr>
          <w:rFonts w:ascii="Times New Roman" w:hAnsi="Times New Roman" w:cs="Times New Roman"/>
          <w:sz w:val="28"/>
          <w:szCs w:val="28"/>
        </w:rPr>
        <w:t xml:space="preserve"> will be given </w:t>
      </w:r>
      <w:r w:rsidRPr="00F3181F">
        <w:rPr>
          <w:rFonts w:ascii="Times New Roman" w:hAnsi="Times New Roman" w:cs="Times New Roman"/>
          <w:sz w:val="28"/>
          <w:szCs w:val="28"/>
        </w:rPr>
        <w:t>but</w:t>
      </w:r>
      <w:r w:rsidR="00F3181F" w:rsidRPr="00F3181F">
        <w:rPr>
          <w:rFonts w:ascii="Times New Roman" w:hAnsi="Times New Roman" w:cs="Times New Roman"/>
          <w:sz w:val="28"/>
          <w:szCs w:val="28"/>
        </w:rPr>
        <w:t xml:space="preserve"> no action was  taken by the Respondent.</w:t>
      </w:r>
    </w:p>
    <w:p w:rsidR="001F6D4C" w:rsidRDefault="001F6D4C" w:rsidP="00B72B6D">
      <w:pPr>
        <w:pStyle w:val="ListParagraph"/>
        <w:numPr>
          <w:ilvl w:val="0"/>
          <w:numId w:val="4"/>
        </w:numPr>
        <w:spacing w:line="480" w:lineRule="auto"/>
        <w:ind w:left="1418" w:hanging="851"/>
        <w:jc w:val="both"/>
        <w:rPr>
          <w:rFonts w:ascii="Times New Roman" w:hAnsi="Times New Roman" w:cs="Times New Roman"/>
          <w:sz w:val="28"/>
          <w:szCs w:val="28"/>
        </w:rPr>
      </w:pPr>
      <w:r w:rsidRPr="00F3181F">
        <w:rPr>
          <w:rFonts w:ascii="Times New Roman" w:hAnsi="Times New Roman" w:cs="Times New Roman"/>
          <w:sz w:val="28"/>
          <w:szCs w:val="28"/>
        </w:rPr>
        <w:t xml:space="preserve">The Petitioner represented to the higher authorities of the PSPCL to get refunded the </w:t>
      </w:r>
      <w:r w:rsidR="009A781F">
        <w:rPr>
          <w:rFonts w:ascii="Times New Roman" w:hAnsi="Times New Roman" w:cs="Times New Roman"/>
          <w:sz w:val="28"/>
          <w:szCs w:val="28"/>
        </w:rPr>
        <w:t>requisition fee (e</w:t>
      </w:r>
      <w:r w:rsidR="009260AC" w:rsidRPr="00F3181F">
        <w:rPr>
          <w:rFonts w:ascii="Times New Roman" w:hAnsi="Times New Roman" w:cs="Times New Roman"/>
          <w:sz w:val="28"/>
          <w:szCs w:val="28"/>
        </w:rPr>
        <w:t xml:space="preserve">arnest </w:t>
      </w:r>
      <w:r w:rsidR="009A781F">
        <w:rPr>
          <w:rFonts w:ascii="Times New Roman" w:hAnsi="Times New Roman" w:cs="Times New Roman"/>
          <w:sz w:val="28"/>
          <w:szCs w:val="28"/>
        </w:rPr>
        <w:t>m</w:t>
      </w:r>
      <w:r w:rsidRPr="00F3181F">
        <w:rPr>
          <w:rFonts w:ascii="Times New Roman" w:hAnsi="Times New Roman" w:cs="Times New Roman"/>
          <w:sz w:val="28"/>
          <w:szCs w:val="28"/>
        </w:rPr>
        <w:t>oney</w:t>
      </w:r>
      <w:r w:rsidR="009A781F">
        <w:rPr>
          <w:rFonts w:ascii="Times New Roman" w:hAnsi="Times New Roman" w:cs="Times New Roman"/>
          <w:sz w:val="28"/>
          <w:szCs w:val="28"/>
        </w:rPr>
        <w:t>)</w:t>
      </w:r>
      <w:r w:rsidR="003B45BE" w:rsidRPr="00F3181F">
        <w:rPr>
          <w:rFonts w:ascii="Times New Roman" w:hAnsi="Times New Roman" w:cs="Times New Roman"/>
          <w:sz w:val="28"/>
          <w:szCs w:val="28"/>
        </w:rPr>
        <w:t>,</w:t>
      </w:r>
      <w:r w:rsidRPr="00F3181F">
        <w:rPr>
          <w:rFonts w:ascii="Times New Roman" w:hAnsi="Times New Roman" w:cs="Times New Roman"/>
          <w:sz w:val="28"/>
          <w:szCs w:val="28"/>
        </w:rPr>
        <w:t xml:space="preserve"> with interest</w:t>
      </w:r>
      <w:r w:rsidR="003B45BE" w:rsidRPr="00F3181F">
        <w:rPr>
          <w:rFonts w:ascii="Times New Roman" w:hAnsi="Times New Roman" w:cs="Times New Roman"/>
          <w:sz w:val="28"/>
          <w:szCs w:val="28"/>
        </w:rPr>
        <w:t>,</w:t>
      </w:r>
      <w:r w:rsidRPr="00F3181F">
        <w:rPr>
          <w:rFonts w:ascii="Times New Roman" w:hAnsi="Times New Roman" w:cs="Times New Roman"/>
          <w:sz w:val="28"/>
          <w:szCs w:val="28"/>
        </w:rPr>
        <w:t xml:space="preserve"> after </w:t>
      </w:r>
      <w:r w:rsidR="003B45BE" w:rsidRPr="00F3181F">
        <w:rPr>
          <w:rFonts w:ascii="Times New Roman" w:hAnsi="Times New Roman" w:cs="Times New Roman"/>
          <w:sz w:val="28"/>
          <w:szCs w:val="28"/>
        </w:rPr>
        <w:t xml:space="preserve">making genuine deductions </w:t>
      </w:r>
      <w:r w:rsidRPr="00F3181F">
        <w:rPr>
          <w:rFonts w:ascii="Times New Roman" w:hAnsi="Times New Roman" w:cs="Times New Roman"/>
          <w:sz w:val="28"/>
          <w:szCs w:val="28"/>
        </w:rPr>
        <w:t xml:space="preserve">as per rules of the </w:t>
      </w:r>
      <w:r w:rsidR="00FC6750" w:rsidRPr="00F3181F">
        <w:rPr>
          <w:rFonts w:ascii="Times New Roman" w:hAnsi="Times New Roman" w:cs="Times New Roman"/>
          <w:sz w:val="28"/>
          <w:szCs w:val="28"/>
        </w:rPr>
        <w:t>PSPCL/</w:t>
      </w:r>
      <w:r w:rsidRPr="00F3181F">
        <w:rPr>
          <w:rFonts w:ascii="Times New Roman" w:hAnsi="Times New Roman" w:cs="Times New Roman"/>
          <w:sz w:val="28"/>
          <w:szCs w:val="28"/>
        </w:rPr>
        <w:t xml:space="preserve">Regulatory Commission but the Respondent </w:t>
      </w:r>
      <w:r w:rsidR="00643DB1" w:rsidRPr="00F3181F">
        <w:rPr>
          <w:rFonts w:ascii="Times New Roman" w:hAnsi="Times New Roman" w:cs="Times New Roman"/>
          <w:sz w:val="28"/>
          <w:szCs w:val="28"/>
        </w:rPr>
        <w:t>did</w:t>
      </w:r>
      <w:r w:rsidRPr="00F3181F">
        <w:rPr>
          <w:rFonts w:ascii="Times New Roman" w:hAnsi="Times New Roman" w:cs="Times New Roman"/>
          <w:sz w:val="28"/>
          <w:szCs w:val="28"/>
        </w:rPr>
        <w:t xml:space="preserve"> not act fairly</w:t>
      </w:r>
      <w:r w:rsidR="00524C54">
        <w:rPr>
          <w:rFonts w:ascii="Times New Roman" w:hAnsi="Times New Roman" w:cs="Times New Roman"/>
          <w:sz w:val="28"/>
          <w:szCs w:val="28"/>
        </w:rPr>
        <w:t>.</w:t>
      </w:r>
      <w:r w:rsidRPr="00F3181F">
        <w:rPr>
          <w:rFonts w:ascii="Times New Roman" w:hAnsi="Times New Roman" w:cs="Times New Roman"/>
          <w:sz w:val="28"/>
          <w:szCs w:val="28"/>
        </w:rPr>
        <w:t xml:space="preserve">  The </w:t>
      </w:r>
      <w:r w:rsidR="00643DB1" w:rsidRPr="00F3181F">
        <w:rPr>
          <w:rFonts w:ascii="Times New Roman" w:hAnsi="Times New Roman" w:cs="Times New Roman"/>
          <w:sz w:val="28"/>
          <w:szCs w:val="28"/>
        </w:rPr>
        <w:t>P</w:t>
      </w:r>
      <w:r w:rsidRPr="00F3181F">
        <w:rPr>
          <w:rFonts w:ascii="Times New Roman" w:hAnsi="Times New Roman" w:cs="Times New Roman"/>
          <w:sz w:val="28"/>
          <w:szCs w:val="28"/>
        </w:rPr>
        <w:t xml:space="preserve">etitioner </w:t>
      </w:r>
      <w:r w:rsidR="00DA3B95">
        <w:rPr>
          <w:rFonts w:ascii="Times New Roman" w:hAnsi="Times New Roman" w:cs="Times New Roman"/>
          <w:sz w:val="28"/>
          <w:szCs w:val="28"/>
        </w:rPr>
        <w:t xml:space="preserve">requested the Dy. Chief </w:t>
      </w:r>
      <w:r w:rsidR="009A781F">
        <w:rPr>
          <w:rFonts w:ascii="Times New Roman" w:hAnsi="Times New Roman" w:cs="Times New Roman"/>
          <w:sz w:val="28"/>
          <w:szCs w:val="28"/>
        </w:rPr>
        <w:t>E</w:t>
      </w:r>
      <w:r w:rsidR="00DA3B95">
        <w:rPr>
          <w:rFonts w:ascii="Times New Roman" w:hAnsi="Times New Roman" w:cs="Times New Roman"/>
          <w:sz w:val="28"/>
          <w:szCs w:val="28"/>
        </w:rPr>
        <w:t xml:space="preserve">ngineer, DS Circle vide letter dated </w:t>
      </w:r>
      <w:r w:rsidRPr="00F3181F">
        <w:rPr>
          <w:rFonts w:ascii="Times New Roman" w:hAnsi="Times New Roman" w:cs="Times New Roman"/>
          <w:sz w:val="28"/>
          <w:szCs w:val="28"/>
        </w:rPr>
        <w:t>06.03.2015</w:t>
      </w:r>
      <w:r w:rsidR="009260AC" w:rsidRPr="00F3181F">
        <w:rPr>
          <w:rFonts w:ascii="Times New Roman" w:hAnsi="Times New Roman" w:cs="Times New Roman"/>
          <w:sz w:val="28"/>
          <w:szCs w:val="28"/>
        </w:rPr>
        <w:t xml:space="preserve"> and</w:t>
      </w:r>
      <w:r w:rsidRPr="00F3181F">
        <w:rPr>
          <w:rFonts w:ascii="Times New Roman" w:hAnsi="Times New Roman" w:cs="Times New Roman"/>
          <w:sz w:val="28"/>
          <w:szCs w:val="28"/>
        </w:rPr>
        <w:t xml:space="preserve"> </w:t>
      </w:r>
      <w:r w:rsidR="00DA3B95">
        <w:rPr>
          <w:rFonts w:ascii="Times New Roman" w:hAnsi="Times New Roman" w:cs="Times New Roman"/>
          <w:sz w:val="28"/>
          <w:szCs w:val="28"/>
        </w:rPr>
        <w:t>the S.D.O, City-1, PSPCL, Khanna, vide letter dated 1</w:t>
      </w:r>
      <w:r w:rsidRPr="00F3181F">
        <w:rPr>
          <w:rFonts w:ascii="Times New Roman" w:hAnsi="Times New Roman" w:cs="Times New Roman"/>
          <w:sz w:val="28"/>
          <w:szCs w:val="28"/>
        </w:rPr>
        <w:t>9.03.2015</w:t>
      </w:r>
      <w:r w:rsidR="00643DB1" w:rsidRPr="00F3181F">
        <w:rPr>
          <w:rFonts w:ascii="Times New Roman" w:hAnsi="Times New Roman" w:cs="Times New Roman"/>
          <w:sz w:val="28"/>
          <w:szCs w:val="28"/>
        </w:rPr>
        <w:t xml:space="preserve"> </w:t>
      </w:r>
      <w:r w:rsidR="00DA3B95">
        <w:rPr>
          <w:rFonts w:ascii="Times New Roman" w:hAnsi="Times New Roman" w:cs="Times New Roman"/>
          <w:sz w:val="28"/>
          <w:szCs w:val="28"/>
        </w:rPr>
        <w:t>and also to the Chairman-cum-Managing</w:t>
      </w:r>
      <w:r w:rsidR="00B72B6D">
        <w:rPr>
          <w:rFonts w:ascii="Times New Roman" w:hAnsi="Times New Roman" w:cs="Times New Roman"/>
          <w:sz w:val="28"/>
          <w:szCs w:val="28"/>
        </w:rPr>
        <w:t xml:space="preserve"> </w:t>
      </w:r>
      <w:r w:rsidR="00DA3B95">
        <w:rPr>
          <w:rFonts w:ascii="Times New Roman" w:hAnsi="Times New Roman" w:cs="Times New Roman"/>
          <w:sz w:val="28"/>
          <w:szCs w:val="28"/>
        </w:rPr>
        <w:t xml:space="preserve"> Director</w:t>
      </w:r>
      <w:r w:rsidR="00B72B6D">
        <w:rPr>
          <w:rFonts w:ascii="Times New Roman" w:hAnsi="Times New Roman" w:cs="Times New Roman"/>
          <w:sz w:val="28"/>
          <w:szCs w:val="28"/>
        </w:rPr>
        <w:t xml:space="preserve"> (CMD) </w:t>
      </w:r>
      <w:r w:rsidR="00DA3B95">
        <w:rPr>
          <w:rFonts w:ascii="Times New Roman" w:hAnsi="Times New Roman" w:cs="Times New Roman"/>
          <w:sz w:val="28"/>
          <w:szCs w:val="28"/>
        </w:rPr>
        <w:t xml:space="preserve">, PSPCL, Patiala, vide letter dated </w:t>
      </w:r>
      <w:r w:rsidRPr="00F3181F">
        <w:rPr>
          <w:rFonts w:ascii="Times New Roman" w:hAnsi="Times New Roman" w:cs="Times New Roman"/>
          <w:sz w:val="28"/>
          <w:szCs w:val="28"/>
        </w:rPr>
        <w:t>01.02.2017</w:t>
      </w:r>
      <w:r w:rsidR="00375E40" w:rsidRPr="00F3181F">
        <w:rPr>
          <w:rFonts w:ascii="Times New Roman" w:hAnsi="Times New Roman" w:cs="Times New Roman"/>
          <w:sz w:val="28"/>
          <w:szCs w:val="28"/>
        </w:rPr>
        <w:t>,</w:t>
      </w:r>
      <w:r w:rsidR="00643DB1" w:rsidRPr="00F3181F">
        <w:rPr>
          <w:rFonts w:ascii="Times New Roman" w:hAnsi="Times New Roman" w:cs="Times New Roman"/>
          <w:sz w:val="28"/>
          <w:szCs w:val="28"/>
        </w:rPr>
        <w:t xml:space="preserve"> </w:t>
      </w:r>
      <w:r w:rsidR="00DA3B95">
        <w:rPr>
          <w:rFonts w:ascii="Times New Roman" w:hAnsi="Times New Roman" w:cs="Times New Roman"/>
          <w:sz w:val="28"/>
          <w:szCs w:val="28"/>
        </w:rPr>
        <w:t>f</w:t>
      </w:r>
      <w:r w:rsidR="00FC6750" w:rsidRPr="00F3181F">
        <w:rPr>
          <w:rFonts w:ascii="Times New Roman" w:hAnsi="Times New Roman" w:cs="Times New Roman"/>
          <w:sz w:val="28"/>
          <w:szCs w:val="28"/>
        </w:rPr>
        <w:t>o</w:t>
      </w:r>
      <w:r w:rsidR="00DA3B95">
        <w:rPr>
          <w:rFonts w:ascii="Times New Roman" w:hAnsi="Times New Roman" w:cs="Times New Roman"/>
          <w:sz w:val="28"/>
          <w:szCs w:val="28"/>
        </w:rPr>
        <w:t>r</w:t>
      </w:r>
      <w:r w:rsidR="00FC6750" w:rsidRPr="00F3181F">
        <w:rPr>
          <w:rFonts w:ascii="Times New Roman" w:hAnsi="Times New Roman" w:cs="Times New Roman"/>
          <w:sz w:val="28"/>
          <w:szCs w:val="28"/>
        </w:rPr>
        <w:t xml:space="preserve"> </w:t>
      </w:r>
      <w:r w:rsidR="00DA3B95">
        <w:rPr>
          <w:rFonts w:ascii="Times New Roman" w:hAnsi="Times New Roman" w:cs="Times New Roman"/>
          <w:sz w:val="28"/>
          <w:szCs w:val="28"/>
        </w:rPr>
        <w:t xml:space="preserve">the </w:t>
      </w:r>
      <w:r w:rsidRPr="00F3181F">
        <w:rPr>
          <w:rFonts w:ascii="Times New Roman" w:hAnsi="Times New Roman" w:cs="Times New Roman"/>
          <w:sz w:val="28"/>
          <w:szCs w:val="28"/>
        </w:rPr>
        <w:t xml:space="preserve">refund </w:t>
      </w:r>
      <w:r w:rsidR="00FC6750" w:rsidRPr="00F3181F">
        <w:rPr>
          <w:rFonts w:ascii="Times New Roman" w:hAnsi="Times New Roman" w:cs="Times New Roman"/>
          <w:sz w:val="28"/>
          <w:szCs w:val="28"/>
        </w:rPr>
        <w:t xml:space="preserve">of </w:t>
      </w:r>
      <w:r w:rsidRPr="00F3181F">
        <w:rPr>
          <w:rFonts w:ascii="Times New Roman" w:hAnsi="Times New Roman" w:cs="Times New Roman"/>
          <w:sz w:val="28"/>
          <w:szCs w:val="28"/>
        </w:rPr>
        <w:t xml:space="preserve">the </w:t>
      </w:r>
      <w:r w:rsidR="009A781F">
        <w:rPr>
          <w:rFonts w:ascii="Times New Roman" w:hAnsi="Times New Roman" w:cs="Times New Roman"/>
          <w:sz w:val="28"/>
          <w:szCs w:val="28"/>
        </w:rPr>
        <w:t>requisition fee (e</w:t>
      </w:r>
      <w:r w:rsidR="00A50803">
        <w:rPr>
          <w:rFonts w:ascii="Times New Roman" w:hAnsi="Times New Roman" w:cs="Times New Roman"/>
          <w:sz w:val="28"/>
          <w:szCs w:val="28"/>
        </w:rPr>
        <w:t xml:space="preserve">arnest </w:t>
      </w:r>
      <w:r w:rsidR="009A781F">
        <w:rPr>
          <w:rFonts w:ascii="Times New Roman" w:hAnsi="Times New Roman" w:cs="Times New Roman"/>
          <w:sz w:val="28"/>
          <w:szCs w:val="28"/>
        </w:rPr>
        <w:t>m</w:t>
      </w:r>
      <w:r w:rsidR="00A50803">
        <w:rPr>
          <w:rFonts w:ascii="Times New Roman" w:hAnsi="Times New Roman" w:cs="Times New Roman"/>
          <w:sz w:val="28"/>
          <w:szCs w:val="28"/>
        </w:rPr>
        <w:t>oney</w:t>
      </w:r>
      <w:r w:rsidR="009A781F">
        <w:rPr>
          <w:rFonts w:ascii="Times New Roman" w:hAnsi="Times New Roman" w:cs="Times New Roman"/>
          <w:sz w:val="28"/>
          <w:szCs w:val="28"/>
        </w:rPr>
        <w:t>)</w:t>
      </w:r>
      <w:r w:rsidR="00A50803">
        <w:rPr>
          <w:rFonts w:ascii="Times New Roman" w:hAnsi="Times New Roman" w:cs="Times New Roman"/>
          <w:sz w:val="28"/>
          <w:szCs w:val="28"/>
        </w:rPr>
        <w:t xml:space="preserve"> </w:t>
      </w:r>
      <w:r w:rsidRPr="00F3181F">
        <w:rPr>
          <w:rFonts w:ascii="Times New Roman" w:hAnsi="Times New Roman" w:cs="Times New Roman"/>
          <w:sz w:val="28"/>
          <w:szCs w:val="28"/>
        </w:rPr>
        <w:t xml:space="preserve">but the Respondent intentionally </w:t>
      </w:r>
      <w:r w:rsidR="00FC6750" w:rsidRPr="00F3181F">
        <w:rPr>
          <w:rFonts w:ascii="Times New Roman" w:hAnsi="Times New Roman" w:cs="Times New Roman"/>
          <w:sz w:val="28"/>
          <w:szCs w:val="28"/>
        </w:rPr>
        <w:t xml:space="preserve">did not do so and </w:t>
      </w:r>
      <w:r w:rsidRPr="00F3181F">
        <w:rPr>
          <w:rFonts w:ascii="Times New Roman" w:hAnsi="Times New Roman" w:cs="Times New Roman"/>
          <w:sz w:val="28"/>
          <w:szCs w:val="28"/>
        </w:rPr>
        <w:t>retain</w:t>
      </w:r>
      <w:r w:rsidR="00B909D3" w:rsidRPr="00F3181F">
        <w:rPr>
          <w:rFonts w:ascii="Times New Roman" w:hAnsi="Times New Roman" w:cs="Times New Roman"/>
          <w:sz w:val="28"/>
          <w:szCs w:val="28"/>
        </w:rPr>
        <w:t>ed</w:t>
      </w:r>
      <w:r w:rsidRPr="00F3181F">
        <w:rPr>
          <w:rFonts w:ascii="Times New Roman" w:hAnsi="Times New Roman" w:cs="Times New Roman"/>
          <w:sz w:val="28"/>
          <w:szCs w:val="28"/>
        </w:rPr>
        <w:t xml:space="preserve"> the money of the Petitioner without any reason.</w:t>
      </w:r>
    </w:p>
    <w:p w:rsidR="001F6D4C" w:rsidRDefault="001F6D4C" w:rsidP="00AF5982">
      <w:pPr>
        <w:pStyle w:val="ListParagraph"/>
        <w:numPr>
          <w:ilvl w:val="0"/>
          <w:numId w:val="4"/>
        </w:numPr>
        <w:spacing w:line="480" w:lineRule="auto"/>
        <w:ind w:left="1418" w:hanging="851"/>
        <w:jc w:val="both"/>
        <w:rPr>
          <w:rFonts w:ascii="Times New Roman" w:hAnsi="Times New Roman" w:cs="Times New Roman"/>
          <w:sz w:val="28"/>
          <w:szCs w:val="28"/>
        </w:rPr>
      </w:pPr>
      <w:r>
        <w:rPr>
          <w:rFonts w:ascii="Times New Roman" w:hAnsi="Times New Roman" w:cs="Times New Roman"/>
          <w:sz w:val="28"/>
          <w:szCs w:val="28"/>
        </w:rPr>
        <w:t xml:space="preserve">A </w:t>
      </w:r>
      <w:r w:rsidR="00FC6750">
        <w:rPr>
          <w:rFonts w:ascii="Times New Roman" w:hAnsi="Times New Roman" w:cs="Times New Roman"/>
          <w:sz w:val="28"/>
          <w:szCs w:val="28"/>
        </w:rPr>
        <w:t>Petition</w:t>
      </w:r>
      <w:r>
        <w:rPr>
          <w:rFonts w:ascii="Times New Roman" w:hAnsi="Times New Roman" w:cs="Times New Roman"/>
          <w:sz w:val="28"/>
          <w:szCs w:val="28"/>
        </w:rPr>
        <w:t xml:space="preserve"> </w:t>
      </w:r>
      <w:r w:rsidR="00DB4386">
        <w:rPr>
          <w:rFonts w:ascii="Times New Roman" w:hAnsi="Times New Roman" w:cs="Times New Roman"/>
          <w:sz w:val="28"/>
          <w:szCs w:val="28"/>
        </w:rPr>
        <w:t xml:space="preserve">was </w:t>
      </w:r>
      <w:r>
        <w:rPr>
          <w:rFonts w:ascii="Times New Roman" w:hAnsi="Times New Roman" w:cs="Times New Roman"/>
          <w:sz w:val="28"/>
          <w:szCs w:val="28"/>
        </w:rPr>
        <w:t xml:space="preserve">submitted to the Forum who rejected the same as time barred </w:t>
      </w:r>
      <w:r w:rsidR="009260AC">
        <w:rPr>
          <w:rFonts w:ascii="Times New Roman" w:hAnsi="Times New Roman" w:cs="Times New Roman"/>
          <w:sz w:val="28"/>
          <w:szCs w:val="28"/>
        </w:rPr>
        <w:t xml:space="preserve">vide its Memo. No. 2008 dated 27.07.2017, copy of which was not received by post but was </w:t>
      </w:r>
      <w:r w:rsidR="00FC6750">
        <w:rPr>
          <w:rFonts w:ascii="Times New Roman" w:hAnsi="Times New Roman" w:cs="Times New Roman"/>
          <w:sz w:val="28"/>
          <w:szCs w:val="28"/>
        </w:rPr>
        <w:t>obtained by</w:t>
      </w:r>
      <w:r w:rsidR="009260AC">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9260AC">
        <w:rPr>
          <w:rFonts w:ascii="Times New Roman" w:hAnsi="Times New Roman" w:cs="Times New Roman"/>
          <w:sz w:val="28"/>
          <w:szCs w:val="28"/>
        </w:rPr>
        <w:t>P</w:t>
      </w:r>
      <w:r>
        <w:rPr>
          <w:rFonts w:ascii="Times New Roman" w:hAnsi="Times New Roman" w:cs="Times New Roman"/>
          <w:sz w:val="28"/>
          <w:szCs w:val="28"/>
        </w:rPr>
        <w:t xml:space="preserve">etitioner on 15.01.2018 </w:t>
      </w:r>
      <w:r w:rsidR="00B909D3">
        <w:rPr>
          <w:rFonts w:ascii="Times New Roman" w:hAnsi="Times New Roman" w:cs="Times New Roman"/>
          <w:sz w:val="28"/>
          <w:szCs w:val="28"/>
        </w:rPr>
        <w:t>after it personally visited t</w:t>
      </w:r>
      <w:r>
        <w:rPr>
          <w:rFonts w:ascii="Times New Roman" w:hAnsi="Times New Roman" w:cs="Times New Roman"/>
          <w:sz w:val="28"/>
          <w:szCs w:val="28"/>
        </w:rPr>
        <w:t>he office of the Forum.</w:t>
      </w:r>
    </w:p>
    <w:p w:rsidR="001F6D4C" w:rsidRDefault="001F6D4C" w:rsidP="00AF5982">
      <w:pPr>
        <w:pStyle w:val="ListParagraph"/>
        <w:numPr>
          <w:ilvl w:val="0"/>
          <w:numId w:val="4"/>
        </w:numPr>
        <w:spacing w:line="480" w:lineRule="auto"/>
        <w:ind w:left="1418" w:hanging="851"/>
        <w:jc w:val="both"/>
        <w:rPr>
          <w:rFonts w:ascii="Times New Roman" w:hAnsi="Times New Roman" w:cs="Times New Roman"/>
          <w:sz w:val="28"/>
          <w:szCs w:val="28"/>
        </w:rPr>
      </w:pPr>
      <w:r>
        <w:rPr>
          <w:rFonts w:ascii="Times New Roman" w:hAnsi="Times New Roman" w:cs="Times New Roman"/>
          <w:sz w:val="28"/>
          <w:szCs w:val="28"/>
        </w:rPr>
        <w:t xml:space="preserve">The order </w:t>
      </w:r>
      <w:r w:rsidR="00B909D3">
        <w:rPr>
          <w:rFonts w:ascii="Times New Roman" w:hAnsi="Times New Roman" w:cs="Times New Roman"/>
          <w:sz w:val="28"/>
          <w:szCs w:val="28"/>
        </w:rPr>
        <w:t xml:space="preserve">dated 27.07.2017 </w:t>
      </w:r>
      <w:r>
        <w:rPr>
          <w:rFonts w:ascii="Times New Roman" w:hAnsi="Times New Roman" w:cs="Times New Roman"/>
          <w:sz w:val="28"/>
          <w:szCs w:val="28"/>
        </w:rPr>
        <w:t xml:space="preserve">of the Forum may be set-aside and the Respondent may be directed to refund the amount of </w:t>
      </w:r>
      <w:r w:rsidR="00FA642A">
        <w:rPr>
          <w:rFonts w:ascii="Times New Roman" w:hAnsi="Times New Roman" w:cs="Times New Roman"/>
          <w:sz w:val="28"/>
          <w:szCs w:val="28"/>
        </w:rPr>
        <w:t xml:space="preserve">                 </w:t>
      </w:r>
      <w:r>
        <w:rPr>
          <w:rFonts w:ascii="Times New Roman" w:hAnsi="Times New Roman" w:cs="Times New Roman"/>
          <w:sz w:val="28"/>
          <w:szCs w:val="28"/>
        </w:rPr>
        <w:lastRenderedPageBreak/>
        <w:t>Rs. 3,75,000/-</w:t>
      </w:r>
      <w:r w:rsidR="00375E40">
        <w:rPr>
          <w:rFonts w:ascii="Times New Roman" w:hAnsi="Times New Roman" w:cs="Times New Roman"/>
          <w:sz w:val="28"/>
          <w:szCs w:val="28"/>
        </w:rPr>
        <w:t>,</w:t>
      </w:r>
      <w:r>
        <w:rPr>
          <w:rFonts w:ascii="Times New Roman" w:hAnsi="Times New Roman" w:cs="Times New Roman"/>
          <w:sz w:val="28"/>
          <w:szCs w:val="28"/>
        </w:rPr>
        <w:t xml:space="preserve"> with interest</w:t>
      </w:r>
      <w:r w:rsidR="00375E40">
        <w:rPr>
          <w:rFonts w:ascii="Times New Roman" w:hAnsi="Times New Roman" w:cs="Times New Roman"/>
          <w:sz w:val="28"/>
          <w:szCs w:val="28"/>
        </w:rPr>
        <w:t>,</w:t>
      </w:r>
      <w:r>
        <w:rPr>
          <w:rFonts w:ascii="Times New Roman" w:hAnsi="Times New Roman" w:cs="Times New Roman"/>
          <w:sz w:val="28"/>
          <w:szCs w:val="28"/>
        </w:rPr>
        <w:t xml:space="preserve"> </w:t>
      </w:r>
      <w:r w:rsidR="00B909D3">
        <w:rPr>
          <w:rFonts w:ascii="Times New Roman" w:hAnsi="Times New Roman" w:cs="Times New Roman"/>
          <w:sz w:val="28"/>
          <w:szCs w:val="28"/>
        </w:rPr>
        <w:t xml:space="preserve">after deducting </w:t>
      </w:r>
      <w:r>
        <w:rPr>
          <w:rFonts w:ascii="Times New Roman" w:hAnsi="Times New Roman" w:cs="Times New Roman"/>
          <w:sz w:val="28"/>
          <w:szCs w:val="28"/>
        </w:rPr>
        <w:t xml:space="preserve">genuine expenses, if </w:t>
      </w:r>
      <w:r w:rsidR="00FA642A">
        <w:rPr>
          <w:rFonts w:ascii="Times New Roman" w:hAnsi="Times New Roman" w:cs="Times New Roman"/>
          <w:sz w:val="28"/>
          <w:szCs w:val="28"/>
        </w:rPr>
        <w:t>any,</w:t>
      </w:r>
      <w:r>
        <w:rPr>
          <w:rFonts w:ascii="Times New Roman" w:hAnsi="Times New Roman" w:cs="Times New Roman"/>
          <w:sz w:val="28"/>
          <w:szCs w:val="28"/>
        </w:rPr>
        <w:t xml:space="preserve"> as per rules</w:t>
      </w:r>
      <w:r w:rsidR="009260AC">
        <w:rPr>
          <w:rFonts w:ascii="Times New Roman" w:hAnsi="Times New Roman" w:cs="Times New Roman"/>
          <w:sz w:val="28"/>
          <w:szCs w:val="28"/>
        </w:rPr>
        <w:t xml:space="preserve"> of the PSPCL</w:t>
      </w:r>
      <w:r w:rsidR="00FA642A">
        <w:rPr>
          <w:rFonts w:ascii="Times New Roman" w:hAnsi="Times New Roman" w:cs="Times New Roman"/>
          <w:sz w:val="28"/>
          <w:szCs w:val="28"/>
        </w:rPr>
        <w:t>.</w:t>
      </w:r>
    </w:p>
    <w:p w:rsidR="001F6D4C" w:rsidRDefault="001F6D4C" w:rsidP="001F6D4C">
      <w:pPr>
        <w:pStyle w:val="ListParagraph"/>
        <w:numPr>
          <w:ilvl w:val="0"/>
          <w:numId w:val="3"/>
        </w:numPr>
        <w:spacing w:line="480" w:lineRule="auto"/>
        <w:ind w:left="709" w:hanging="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1F6D4C">
        <w:rPr>
          <w:rFonts w:ascii="Times New Roman" w:hAnsi="Times New Roman" w:cs="Times New Roman"/>
          <w:b/>
          <w:sz w:val="28"/>
          <w:szCs w:val="28"/>
        </w:rPr>
        <w:t>Submissions of the Respondent:</w:t>
      </w:r>
    </w:p>
    <w:p w:rsidR="001F6D4C" w:rsidRDefault="0076696B" w:rsidP="00197915">
      <w:pPr>
        <w:pStyle w:val="ListParagraph"/>
        <w:spacing w:line="480" w:lineRule="auto"/>
        <w:ind w:left="0" w:firstLine="589"/>
        <w:jc w:val="both"/>
        <w:rPr>
          <w:rFonts w:ascii="Times New Roman" w:hAnsi="Times New Roman" w:cs="Times New Roman"/>
          <w:sz w:val="28"/>
          <w:szCs w:val="28"/>
        </w:rPr>
      </w:pPr>
      <w:r>
        <w:rPr>
          <w:rFonts w:ascii="Times New Roman" w:hAnsi="Times New Roman" w:cs="Times New Roman"/>
          <w:sz w:val="28"/>
          <w:szCs w:val="28"/>
        </w:rPr>
        <w:t>The Respondent, in its defence, submitted the following for consideration of this Court:</w:t>
      </w:r>
    </w:p>
    <w:p w:rsidR="0076696B" w:rsidRDefault="00341C54" w:rsidP="00197915">
      <w:pPr>
        <w:pStyle w:val="ListParagraph"/>
        <w:numPr>
          <w:ilvl w:val="0"/>
          <w:numId w:val="5"/>
        </w:numPr>
        <w:spacing w:line="480" w:lineRule="auto"/>
        <w:ind w:left="567" w:hanging="567"/>
        <w:jc w:val="both"/>
        <w:rPr>
          <w:rFonts w:ascii="Times New Roman" w:hAnsi="Times New Roman" w:cs="Times New Roman"/>
          <w:sz w:val="28"/>
          <w:szCs w:val="28"/>
        </w:rPr>
      </w:pPr>
      <w:r w:rsidRPr="00341C54">
        <w:rPr>
          <w:rFonts w:ascii="Times New Roman" w:hAnsi="Times New Roman" w:cs="Times New Roman"/>
          <w:sz w:val="28"/>
          <w:szCs w:val="28"/>
        </w:rPr>
        <w:t xml:space="preserve">The </w:t>
      </w:r>
      <w:r w:rsidR="009260AC">
        <w:rPr>
          <w:rFonts w:ascii="Times New Roman" w:hAnsi="Times New Roman" w:cs="Times New Roman"/>
          <w:sz w:val="28"/>
          <w:szCs w:val="28"/>
        </w:rPr>
        <w:t>P</w:t>
      </w:r>
      <w:r w:rsidRPr="00341C54">
        <w:rPr>
          <w:rFonts w:ascii="Times New Roman" w:hAnsi="Times New Roman" w:cs="Times New Roman"/>
          <w:sz w:val="28"/>
          <w:szCs w:val="28"/>
        </w:rPr>
        <w:t xml:space="preserve">etitioner applied for a new Large Supply Category connection with </w:t>
      </w:r>
      <w:r w:rsidR="009A781F">
        <w:rPr>
          <w:rFonts w:ascii="Times New Roman" w:hAnsi="Times New Roman" w:cs="Times New Roman"/>
          <w:sz w:val="28"/>
          <w:szCs w:val="28"/>
        </w:rPr>
        <w:t xml:space="preserve">sanctioned </w:t>
      </w:r>
      <w:r w:rsidRPr="00341C54">
        <w:rPr>
          <w:rFonts w:ascii="Times New Roman" w:hAnsi="Times New Roman" w:cs="Times New Roman"/>
          <w:sz w:val="28"/>
          <w:szCs w:val="28"/>
        </w:rPr>
        <w:t xml:space="preserve">load of 2250kW and </w:t>
      </w:r>
      <w:r w:rsidR="009A781F">
        <w:rPr>
          <w:rFonts w:ascii="Times New Roman" w:hAnsi="Times New Roman" w:cs="Times New Roman"/>
          <w:sz w:val="28"/>
          <w:szCs w:val="28"/>
        </w:rPr>
        <w:t>c</w:t>
      </w:r>
      <w:r w:rsidRPr="00341C54">
        <w:rPr>
          <w:rFonts w:ascii="Times New Roman" w:hAnsi="Times New Roman" w:cs="Times New Roman"/>
          <w:sz w:val="28"/>
          <w:szCs w:val="28"/>
        </w:rPr>
        <w:t xml:space="preserve">ontract </w:t>
      </w:r>
      <w:r w:rsidR="009A781F">
        <w:rPr>
          <w:rFonts w:ascii="Times New Roman" w:hAnsi="Times New Roman" w:cs="Times New Roman"/>
          <w:sz w:val="28"/>
          <w:szCs w:val="28"/>
        </w:rPr>
        <w:t>d</w:t>
      </w:r>
      <w:r w:rsidRPr="00341C54">
        <w:rPr>
          <w:rFonts w:ascii="Times New Roman" w:hAnsi="Times New Roman" w:cs="Times New Roman"/>
          <w:sz w:val="28"/>
          <w:szCs w:val="28"/>
        </w:rPr>
        <w:t xml:space="preserve">emand of 2500kVA by depositing a sum of Rs. 3,75,000/- on account of </w:t>
      </w:r>
      <w:r w:rsidR="009A781F">
        <w:rPr>
          <w:rFonts w:ascii="Times New Roman" w:hAnsi="Times New Roman" w:cs="Times New Roman"/>
          <w:sz w:val="28"/>
          <w:szCs w:val="28"/>
        </w:rPr>
        <w:t>requisition fee (e</w:t>
      </w:r>
      <w:r w:rsidRPr="00341C54">
        <w:rPr>
          <w:rFonts w:ascii="Times New Roman" w:hAnsi="Times New Roman" w:cs="Times New Roman"/>
          <w:sz w:val="28"/>
          <w:szCs w:val="28"/>
        </w:rPr>
        <w:t xml:space="preserve">arnest </w:t>
      </w:r>
      <w:r w:rsidR="009A781F">
        <w:rPr>
          <w:rFonts w:ascii="Times New Roman" w:hAnsi="Times New Roman" w:cs="Times New Roman"/>
          <w:sz w:val="28"/>
          <w:szCs w:val="28"/>
        </w:rPr>
        <w:t>m</w:t>
      </w:r>
      <w:r w:rsidRPr="00341C54">
        <w:rPr>
          <w:rFonts w:ascii="Times New Roman" w:hAnsi="Times New Roman" w:cs="Times New Roman"/>
          <w:sz w:val="28"/>
          <w:szCs w:val="28"/>
        </w:rPr>
        <w:t>oney</w:t>
      </w:r>
      <w:r w:rsidR="009A781F">
        <w:rPr>
          <w:rFonts w:ascii="Times New Roman" w:hAnsi="Times New Roman" w:cs="Times New Roman"/>
          <w:sz w:val="28"/>
          <w:szCs w:val="28"/>
        </w:rPr>
        <w:t>)</w:t>
      </w:r>
      <w:r w:rsidRPr="00341C54">
        <w:rPr>
          <w:rFonts w:ascii="Times New Roman" w:hAnsi="Times New Roman" w:cs="Times New Roman"/>
          <w:sz w:val="28"/>
          <w:szCs w:val="28"/>
        </w:rPr>
        <w:t xml:space="preserve"> </w:t>
      </w:r>
      <w:r w:rsidR="00FC6750">
        <w:rPr>
          <w:rFonts w:ascii="Times New Roman" w:hAnsi="Times New Roman" w:cs="Times New Roman"/>
          <w:sz w:val="28"/>
          <w:szCs w:val="28"/>
        </w:rPr>
        <w:t xml:space="preserve">   </w:t>
      </w:r>
      <w:r w:rsidRPr="00341C54">
        <w:rPr>
          <w:rFonts w:ascii="Times New Roman" w:hAnsi="Times New Roman" w:cs="Times New Roman"/>
          <w:sz w:val="28"/>
          <w:szCs w:val="28"/>
        </w:rPr>
        <w:t xml:space="preserve">(10% of </w:t>
      </w:r>
      <w:r w:rsidR="00FC6750">
        <w:rPr>
          <w:rFonts w:ascii="Times New Roman" w:hAnsi="Times New Roman" w:cs="Times New Roman"/>
          <w:sz w:val="28"/>
          <w:szCs w:val="28"/>
        </w:rPr>
        <w:t xml:space="preserve"> Initial Security)</w:t>
      </w:r>
      <w:r w:rsidR="00A50803">
        <w:rPr>
          <w:rFonts w:ascii="Times New Roman" w:hAnsi="Times New Roman" w:cs="Times New Roman"/>
          <w:sz w:val="28"/>
          <w:szCs w:val="28"/>
        </w:rPr>
        <w:t>,</w:t>
      </w:r>
      <w:r w:rsidRPr="00341C54">
        <w:rPr>
          <w:rFonts w:ascii="Times New Roman" w:hAnsi="Times New Roman" w:cs="Times New Roman"/>
          <w:sz w:val="28"/>
          <w:szCs w:val="28"/>
        </w:rPr>
        <w:t xml:space="preserve"> on 08.03.2011.</w:t>
      </w:r>
    </w:p>
    <w:p w:rsidR="003708D1" w:rsidRDefault="00DA3B95" w:rsidP="003708D1">
      <w:pPr>
        <w:pStyle w:val="ListParagraph"/>
        <w:numPr>
          <w:ilvl w:val="0"/>
          <w:numId w:val="5"/>
        </w:numPr>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t>After processing the case and taking legal advice, a</w:t>
      </w:r>
      <w:r w:rsidR="003708D1">
        <w:rPr>
          <w:rFonts w:ascii="Times New Roman" w:hAnsi="Times New Roman" w:cs="Times New Roman"/>
          <w:sz w:val="28"/>
          <w:szCs w:val="28"/>
        </w:rPr>
        <w:t xml:space="preserve"> reference was made to the Petitioner by the Dy. Chief </w:t>
      </w:r>
      <w:r w:rsidR="00A50803">
        <w:rPr>
          <w:rFonts w:ascii="Times New Roman" w:hAnsi="Times New Roman" w:cs="Times New Roman"/>
          <w:sz w:val="28"/>
          <w:szCs w:val="28"/>
        </w:rPr>
        <w:t>E</w:t>
      </w:r>
      <w:r w:rsidR="003708D1">
        <w:rPr>
          <w:rFonts w:ascii="Times New Roman" w:hAnsi="Times New Roman" w:cs="Times New Roman"/>
          <w:sz w:val="28"/>
          <w:szCs w:val="28"/>
        </w:rPr>
        <w:t xml:space="preserve">ngineer/DS, PSPCL, Khanna, vide Memo dated </w:t>
      </w:r>
      <w:r>
        <w:rPr>
          <w:rFonts w:ascii="Times New Roman" w:hAnsi="Times New Roman" w:cs="Times New Roman"/>
          <w:sz w:val="28"/>
          <w:szCs w:val="28"/>
        </w:rPr>
        <w:t>16</w:t>
      </w:r>
      <w:r w:rsidR="003708D1">
        <w:rPr>
          <w:rFonts w:ascii="Times New Roman" w:hAnsi="Times New Roman" w:cs="Times New Roman"/>
          <w:sz w:val="28"/>
          <w:szCs w:val="28"/>
        </w:rPr>
        <w:t xml:space="preserve">.03.2012 to submit </w:t>
      </w:r>
      <w:r>
        <w:rPr>
          <w:rFonts w:ascii="Times New Roman" w:hAnsi="Times New Roman" w:cs="Times New Roman"/>
          <w:sz w:val="28"/>
          <w:szCs w:val="28"/>
        </w:rPr>
        <w:t xml:space="preserve">more </w:t>
      </w:r>
      <w:r w:rsidR="003708D1">
        <w:rPr>
          <w:rFonts w:ascii="Times New Roman" w:hAnsi="Times New Roman" w:cs="Times New Roman"/>
          <w:sz w:val="28"/>
          <w:szCs w:val="28"/>
        </w:rPr>
        <w:t>docum</w:t>
      </w:r>
      <w:r w:rsidR="00A50803">
        <w:rPr>
          <w:rFonts w:ascii="Times New Roman" w:hAnsi="Times New Roman" w:cs="Times New Roman"/>
          <w:sz w:val="28"/>
          <w:szCs w:val="28"/>
        </w:rPr>
        <w:t xml:space="preserve">ents within </w:t>
      </w:r>
      <w:r>
        <w:rPr>
          <w:rFonts w:ascii="Times New Roman" w:hAnsi="Times New Roman" w:cs="Times New Roman"/>
          <w:sz w:val="28"/>
          <w:szCs w:val="28"/>
        </w:rPr>
        <w:t>ten days</w:t>
      </w:r>
      <w:r w:rsidR="00A50803">
        <w:rPr>
          <w:rFonts w:ascii="Times New Roman" w:hAnsi="Times New Roman" w:cs="Times New Roman"/>
          <w:sz w:val="28"/>
          <w:szCs w:val="28"/>
        </w:rPr>
        <w:t xml:space="preserve">.  Thereafter, </w:t>
      </w:r>
      <w:r w:rsidR="003708D1">
        <w:rPr>
          <w:rFonts w:ascii="Times New Roman" w:hAnsi="Times New Roman" w:cs="Times New Roman"/>
          <w:sz w:val="28"/>
          <w:szCs w:val="28"/>
        </w:rPr>
        <w:t>a notice was issued</w:t>
      </w:r>
      <w:r>
        <w:rPr>
          <w:rFonts w:ascii="Times New Roman" w:hAnsi="Times New Roman" w:cs="Times New Roman"/>
          <w:sz w:val="28"/>
          <w:szCs w:val="28"/>
        </w:rPr>
        <w:t xml:space="preserve"> by the DS Circle, PSPCL, Khanna</w:t>
      </w:r>
      <w:r w:rsidR="003708D1">
        <w:rPr>
          <w:rFonts w:ascii="Times New Roman" w:hAnsi="Times New Roman" w:cs="Times New Roman"/>
          <w:sz w:val="28"/>
          <w:szCs w:val="28"/>
        </w:rPr>
        <w:t xml:space="preserve">, vide Memo dated 23.03.2012, asking it to submit the same. Still, the Petitioner’s firm did not furnish the requisite documents within the prescribed period.  </w:t>
      </w:r>
    </w:p>
    <w:p w:rsidR="00341C54" w:rsidRDefault="00205A5D" w:rsidP="00197915">
      <w:pPr>
        <w:pStyle w:val="ListParagraph"/>
        <w:numPr>
          <w:ilvl w:val="0"/>
          <w:numId w:val="5"/>
        </w:numPr>
        <w:spacing w:line="480" w:lineRule="auto"/>
        <w:ind w:left="567" w:hanging="567"/>
        <w:jc w:val="both"/>
        <w:rPr>
          <w:rFonts w:ascii="Times New Roman" w:hAnsi="Times New Roman" w:cs="Times New Roman"/>
          <w:sz w:val="28"/>
          <w:szCs w:val="28"/>
        </w:rPr>
      </w:pPr>
      <w:r w:rsidRPr="00205A5D">
        <w:rPr>
          <w:rFonts w:ascii="Times New Roman" w:hAnsi="Times New Roman" w:cs="Times New Roman"/>
          <w:sz w:val="28"/>
          <w:szCs w:val="28"/>
        </w:rPr>
        <w:t xml:space="preserve">The case of the </w:t>
      </w:r>
      <w:r w:rsidR="0016219E">
        <w:rPr>
          <w:rFonts w:ascii="Times New Roman" w:hAnsi="Times New Roman" w:cs="Times New Roman"/>
          <w:sz w:val="28"/>
          <w:szCs w:val="28"/>
        </w:rPr>
        <w:t>P</w:t>
      </w:r>
      <w:r w:rsidRPr="00205A5D">
        <w:rPr>
          <w:rFonts w:ascii="Times New Roman" w:hAnsi="Times New Roman" w:cs="Times New Roman"/>
          <w:sz w:val="28"/>
          <w:szCs w:val="28"/>
        </w:rPr>
        <w:t xml:space="preserve">etitioner was </w:t>
      </w:r>
      <w:r w:rsidR="006778E9">
        <w:rPr>
          <w:rFonts w:ascii="Times New Roman" w:hAnsi="Times New Roman" w:cs="Times New Roman"/>
          <w:sz w:val="28"/>
          <w:szCs w:val="28"/>
        </w:rPr>
        <w:t xml:space="preserve">then </w:t>
      </w:r>
      <w:r w:rsidRPr="00205A5D">
        <w:rPr>
          <w:rFonts w:ascii="Times New Roman" w:hAnsi="Times New Roman" w:cs="Times New Roman"/>
          <w:sz w:val="28"/>
          <w:szCs w:val="28"/>
        </w:rPr>
        <w:t>sent for clearance to the Feasibility Clearance committee (FCC) which held delibe</w:t>
      </w:r>
      <w:r w:rsidR="0016219E">
        <w:rPr>
          <w:rFonts w:ascii="Times New Roman" w:hAnsi="Times New Roman" w:cs="Times New Roman"/>
          <w:sz w:val="28"/>
          <w:szCs w:val="28"/>
        </w:rPr>
        <w:t>r</w:t>
      </w:r>
      <w:r w:rsidRPr="00205A5D">
        <w:rPr>
          <w:rFonts w:ascii="Times New Roman" w:hAnsi="Times New Roman" w:cs="Times New Roman"/>
          <w:sz w:val="28"/>
          <w:szCs w:val="28"/>
        </w:rPr>
        <w:t>ations</w:t>
      </w:r>
      <w:r w:rsidR="00A50803">
        <w:rPr>
          <w:rFonts w:ascii="Times New Roman" w:hAnsi="Times New Roman" w:cs="Times New Roman"/>
          <w:sz w:val="28"/>
          <w:szCs w:val="28"/>
        </w:rPr>
        <w:t xml:space="preserve"> on 26.03.2012</w:t>
      </w:r>
      <w:r w:rsidRPr="00205A5D">
        <w:rPr>
          <w:rFonts w:ascii="Times New Roman" w:hAnsi="Times New Roman" w:cs="Times New Roman"/>
          <w:sz w:val="28"/>
          <w:szCs w:val="28"/>
        </w:rPr>
        <w:t xml:space="preserve"> in the matter and issued directions to the Chief </w:t>
      </w:r>
      <w:r w:rsidR="00FA642A">
        <w:rPr>
          <w:rFonts w:ascii="Times New Roman" w:hAnsi="Times New Roman" w:cs="Times New Roman"/>
          <w:sz w:val="28"/>
          <w:szCs w:val="28"/>
        </w:rPr>
        <w:t>E</w:t>
      </w:r>
      <w:r w:rsidRPr="00205A5D">
        <w:rPr>
          <w:rFonts w:ascii="Times New Roman" w:hAnsi="Times New Roman" w:cs="Times New Roman"/>
          <w:sz w:val="28"/>
          <w:szCs w:val="28"/>
        </w:rPr>
        <w:t>ngineer/D</w:t>
      </w:r>
      <w:r w:rsidR="0016219E">
        <w:rPr>
          <w:rFonts w:ascii="Times New Roman" w:hAnsi="Times New Roman" w:cs="Times New Roman"/>
          <w:sz w:val="28"/>
          <w:szCs w:val="28"/>
        </w:rPr>
        <w:t>S</w:t>
      </w:r>
      <w:r w:rsidRPr="00205A5D">
        <w:rPr>
          <w:rFonts w:ascii="Times New Roman" w:hAnsi="Times New Roman" w:cs="Times New Roman"/>
          <w:sz w:val="28"/>
          <w:szCs w:val="28"/>
        </w:rPr>
        <w:t xml:space="preserve"> (Central), </w:t>
      </w:r>
      <w:r w:rsidR="0016219E">
        <w:rPr>
          <w:rFonts w:ascii="Times New Roman" w:hAnsi="Times New Roman" w:cs="Times New Roman"/>
          <w:sz w:val="28"/>
          <w:szCs w:val="28"/>
        </w:rPr>
        <w:t xml:space="preserve">PSPCL, </w:t>
      </w:r>
      <w:r w:rsidRPr="00205A5D">
        <w:rPr>
          <w:rFonts w:ascii="Times New Roman" w:hAnsi="Times New Roman" w:cs="Times New Roman"/>
          <w:sz w:val="28"/>
          <w:szCs w:val="28"/>
        </w:rPr>
        <w:t xml:space="preserve">Ludhiana to ensure submission of </w:t>
      </w:r>
      <w:r w:rsidR="002109DA">
        <w:rPr>
          <w:rFonts w:ascii="Times New Roman" w:hAnsi="Times New Roman" w:cs="Times New Roman"/>
          <w:sz w:val="28"/>
          <w:szCs w:val="28"/>
        </w:rPr>
        <w:t>necessary d</w:t>
      </w:r>
      <w:r w:rsidRPr="00205A5D">
        <w:rPr>
          <w:rFonts w:ascii="Times New Roman" w:hAnsi="Times New Roman" w:cs="Times New Roman"/>
          <w:sz w:val="28"/>
          <w:szCs w:val="28"/>
        </w:rPr>
        <w:t>ocuments fr</w:t>
      </w:r>
      <w:r w:rsidR="0016219E">
        <w:rPr>
          <w:rFonts w:ascii="Times New Roman" w:hAnsi="Times New Roman" w:cs="Times New Roman"/>
          <w:sz w:val="28"/>
          <w:szCs w:val="28"/>
        </w:rPr>
        <w:t>o</w:t>
      </w:r>
      <w:r w:rsidRPr="00205A5D">
        <w:rPr>
          <w:rFonts w:ascii="Times New Roman" w:hAnsi="Times New Roman" w:cs="Times New Roman"/>
          <w:sz w:val="28"/>
          <w:szCs w:val="28"/>
        </w:rPr>
        <w:t xml:space="preserve">m the </w:t>
      </w:r>
      <w:r w:rsidR="0016219E">
        <w:rPr>
          <w:rFonts w:ascii="Times New Roman" w:hAnsi="Times New Roman" w:cs="Times New Roman"/>
          <w:sz w:val="28"/>
          <w:szCs w:val="28"/>
        </w:rPr>
        <w:t>P</w:t>
      </w:r>
      <w:r w:rsidRPr="00205A5D">
        <w:rPr>
          <w:rFonts w:ascii="Times New Roman" w:hAnsi="Times New Roman" w:cs="Times New Roman"/>
          <w:sz w:val="28"/>
          <w:szCs w:val="28"/>
        </w:rPr>
        <w:t xml:space="preserve">etitioner’s Firm within stipulated time and in the event of </w:t>
      </w:r>
      <w:r w:rsidR="00FC6750">
        <w:rPr>
          <w:rFonts w:ascii="Times New Roman" w:hAnsi="Times New Roman" w:cs="Times New Roman"/>
          <w:sz w:val="28"/>
          <w:szCs w:val="28"/>
        </w:rPr>
        <w:t xml:space="preserve"> </w:t>
      </w:r>
      <w:r w:rsidRPr="00205A5D">
        <w:rPr>
          <w:rFonts w:ascii="Times New Roman" w:hAnsi="Times New Roman" w:cs="Times New Roman"/>
          <w:sz w:val="28"/>
          <w:szCs w:val="28"/>
        </w:rPr>
        <w:t xml:space="preserve">non-compliance, appropriate action </w:t>
      </w:r>
      <w:r w:rsidR="002109DA">
        <w:rPr>
          <w:rFonts w:ascii="Times New Roman" w:hAnsi="Times New Roman" w:cs="Times New Roman"/>
          <w:sz w:val="28"/>
          <w:szCs w:val="28"/>
        </w:rPr>
        <w:t>may</w:t>
      </w:r>
      <w:r w:rsidRPr="00205A5D">
        <w:rPr>
          <w:rFonts w:ascii="Times New Roman" w:hAnsi="Times New Roman" w:cs="Times New Roman"/>
          <w:sz w:val="28"/>
          <w:szCs w:val="28"/>
        </w:rPr>
        <w:t xml:space="preserve"> be taken.</w:t>
      </w:r>
    </w:p>
    <w:p w:rsidR="00DA3B95" w:rsidRDefault="00DA3B95" w:rsidP="00197915">
      <w:pPr>
        <w:pStyle w:val="ListParagraph"/>
        <w:numPr>
          <w:ilvl w:val="0"/>
          <w:numId w:val="5"/>
        </w:numPr>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The Petitioner was given a final notice by the DS Circle, Khanna, vide  Memo No. 4720 dated 27.03.2012,</w:t>
      </w:r>
      <w:r w:rsidR="006778E9">
        <w:rPr>
          <w:rFonts w:ascii="Times New Roman" w:hAnsi="Times New Roman" w:cs="Times New Roman"/>
          <w:sz w:val="28"/>
          <w:szCs w:val="28"/>
        </w:rPr>
        <w:t xml:space="preserve"> to submit the relevant documents</w:t>
      </w:r>
      <w:r>
        <w:rPr>
          <w:rFonts w:ascii="Times New Roman" w:hAnsi="Times New Roman" w:cs="Times New Roman"/>
          <w:sz w:val="28"/>
          <w:szCs w:val="28"/>
        </w:rPr>
        <w:t xml:space="preserve"> within ten days.  The </w:t>
      </w:r>
      <w:r w:rsidR="006B33B9">
        <w:rPr>
          <w:rFonts w:ascii="Times New Roman" w:hAnsi="Times New Roman" w:cs="Times New Roman"/>
          <w:sz w:val="28"/>
          <w:szCs w:val="28"/>
        </w:rPr>
        <w:t>P</w:t>
      </w:r>
      <w:r>
        <w:rPr>
          <w:rFonts w:ascii="Times New Roman" w:hAnsi="Times New Roman" w:cs="Times New Roman"/>
          <w:sz w:val="28"/>
          <w:szCs w:val="28"/>
        </w:rPr>
        <w:t>etitioner submitted an application dated 04.04.2012 stating that it will submit the documents by 30.04.2012.  But the Petition</w:t>
      </w:r>
      <w:r w:rsidR="001F7E62">
        <w:rPr>
          <w:rFonts w:ascii="Times New Roman" w:hAnsi="Times New Roman" w:cs="Times New Roman"/>
          <w:sz w:val="28"/>
          <w:szCs w:val="28"/>
        </w:rPr>
        <w:t>e</w:t>
      </w:r>
      <w:r>
        <w:rPr>
          <w:rFonts w:ascii="Times New Roman" w:hAnsi="Times New Roman" w:cs="Times New Roman"/>
          <w:sz w:val="28"/>
          <w:szCs w:val="28"/>
        </w:rPr>
        <w:t>r did not do so.</w:t>
      </w:r>
    </w:p>
    <w:p w:rsidR="0016219E" w:rsidRDefault="00DA3B95" w:rsidP="00197915">
      <w:pPr>
        <w:pStyle w:val="ListParagraph"/>
        <w:numPr>
          <w:ilvl w:val="0"/>
          <w:numId w:val="5"/>
        </w:numPr>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Thereafter, </w:t>
      </w:r>
      <w:r w:rsidR="006C6935">
        <w:rPr>
          <w:rFonts w:ascii="Times New Roman" w:hAnsi="Times New Roman" w:cs="Times New Roman"/>
          <w:sz w:val="28"/>
          <w:szCs w:val="28"/>
        </w:rPr>
        <w:t xml:space="preserve">the FCC in its </w:t>
      </w:r>
      <w:r w:rsidR="003665E7">
        <w:rPr>
          <w:rFonts w:ascii="Times New Roman" w:hAnsi="Times New Roman" w:cs="Times New Roman"/>
          <w:sz w:val="28"/>
          <w:szCs w:val="28"/>
        </w:rPr>
        <w:t xml:space="preserve">meeting dated 03.05.2012, rejected the requisition of the Petitioner who, in turn, was informed accordingly </w:t>
      </w:r>
      <w:r w:rsidR="00FA642A">
        <w:rPr>
          <w:rFonts w:ascii="Times New Roman" w:hAnsi="Times New Roman" w:cs="Times New Roman"/>
          <w:sz w:val="28"/>
          <w:szCs w:val="28"/>
        </w:rPr>
        <w:t xml:space="preserve">by the </w:t>
      </w:r>
      <w:r w:rsidR="008D0D33">
        <w:rPr>
          <w:rFonts w:ascii="Times New Roman" w:hAnsi="Times New Roman" w:cs="Times New Roman"/>
          <w:sz w:val="28"/>
          <w:szCs w:val="28"/>
        </w:rPr>
        <w:t>S.D.O, C</w:t>
      </w:r>
      <w:r>
        <w:rPr>
          <w:rFonts w:ascii="Times New Roman" w:hAnsi="Times New Roman" w:cs="Times New Roman"/>
          <w:sz w:val="28"/>
          <w:szCs w:val="28"/>
        </w:rPr>
        <w:t>ity City-1, PSPCL, Khanna</w:t>
      </w:r>
      <w:r w:rsidR="00FA642A">
        <w:rPr>
          <w:rFonts w:ascii="Times New Roman" w:hAnsi="Times New Roman" w:cs="Times New Roman"/>
          <w:sz w:val="28"/>
          <w:szCs w:val="28"/>
        </w:rPr>
        <w:t xml:space="preserve"> </w:t>
      </w:r>
      <w:r w:rsidR="003665E7">
        <w:rPr>
          <w:rFonts w:ascii="Times New Roman" w:hAnsi="Times New Roman" w:cs="Times New Roman"/>
          <w:sz w:val="28"/>
          <w:szCs w:val="28"/>
        </w:rPr>
        <w:t>vide Memo</w:t>
      </w:r>
      <w:r w:rsidR="00FC6750">
        <w:rPr>
          <w:rFonts w:ascii="Times New Roman" w:hAnsi="Times New Roman" w:cs="Times New Roman"/>
          <w:sz w:val="28"/>
          <w:szCs w:val="28"/>
        </w:rPr>
        <w:t xml:space="preserve"> </w:t>
      </w:r>
      <w:r w:rsidR="003665E7">
        <w:rPr>
          <w:rFonts w:ascii="Times New Roman" w:hAnsi="Times New Roman" w:cs="Times New Roman"/>
          <w:sz w:val="28"/>
          <w:szCs w:val="28"/>
        </w:rPr>
        <w:t xml:space="preserve"> No. 1210 </w:t>
      </w:r>
      <w:r>
        <w:rPr>
          <w:rFonts w:ascii="Times New Roman" w:hAnsi="Times New Roman" w:cs="Times New Roman"/>
          <w:sz w:val="28"/>
          <w:szCs w:val="28"/>
        </w:rPr>
        <w:t>d</w:t>
      </w:r>
      <w:r w:rsidR="003665E7">
        <w:rPr>
          <w:rFonts w:ascii="Times New Roman" w:hAnsi="Times New Roman" w:cs="Times New Roman"/>
          <w:sz w:val="28"/>
          <w:szCs w:val="28"/>
        </w:rPr>
        <w:t>ated 03.05.2012.</w:t>
      </w:r>
    </w:p>
    <w:p w:rsidR="003665E7" w:rsidRDefault="003665E7" w:rsidP="00197915">
      <w:pPr>
        <w:pStyle w:val="ListParagraph"/>
        <w:numPr>
          <w:ilvl w:val="0"/>
          <w:numId w:val="5"/>
        </w:numPr>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t>As per Instruction No.</w:t>
      </w:r>
      <w:r w:rsidR="00197915">
        <w:rPr>
          <w:rFonts w:ascii="Times New Roman" w:hAnsi="Times New Roman" w:cs="Times New Roman"/>
          <w:sz w:val="28"/>
          <w:szCs w:val="28"/>
        </w:rPr>
        <w:t xml:space="preserve"> </w:t>
      </w:r>
      <w:r>
        <w:rPr>
          <w:rFonts w:ascii="Times New Roman" w:hAnsi="Times New Roman" w:cs="Times New Roman"/>
          <w:sz w:val="28"/>
          <w:szCs w:val="28"/>
        </w:rPr>
        <w:t xml:space="preserve">4 of ESIM 2011, the </w:t>
      </w:r>
      <w:r w:rsidR="009A781F">
        <w:rPr>
          <w:rFonts w:ascii="Times New Roman" w:hAnsi="Times New Roman" w:cs="Times New Roman"/>
          <w:sz w:val="28"/>
          <w:szCs w:val="28"/>
        </w:rPr>
        <w:t>requisition fee (e</w:t>
      </w:r>
      <w:r>
        <w:rPr>
          <w:rFonts w:ascii="Times New Roman" w:hAnsi="Times New Roman" w:cs="Times New Roman"/>
          <w:sz w:val="28"/>
          <w:szCs w:val="28"/>
        </w:rPr>
        <w:t xml:space="preserve">arnest </w:t>
      </w:r>
      <w:r w:rsidR="009A781F">
        <w:rPr>
          <w:rFonts w:ascii="Times New Roman" w:hAnsi="Times New Roman" w:cs="Times New Roman"/>
          <w:sz w:val="28"/>
          <w:szCs w:val="28"/>
        </w:rPr>
        <w:t>m</w:t>
      </w:r>
      <w:r>
        <w:rPr>
          <w:rFonts w:ascii="Times New Roman" w:hAnsi="Times New Roman" w:cs="Times New Roman"/>
          <w:sz w:val="28"/>
          <w:szCs w:val="28"/>
        </w:rPr>
        <w:t>oney</w:t>
      </w:r>
      <w:r w:rsidR="009A781F">
        <w:rPr>
          <w:rFonts w:ascii="Times New Roman" w:hAnsi="Times New Roman" w:cs="Times New Roman"/>
          <w:sz w:val="28"/>
          <w:szCs w:val="28"/>
        </w:rPr>
        <w:t>)</w:t>
      </w:r>
      <w:r>
        <w:rPr>
          <w:rFonts w:ascii="Times New Roman" w:hAnsi="Times New Roman" w:cs="Times New Roman"/>
          <w:sz w:val="28"/>
          <w:szCs w:val="28"/>
        </w:rPr>
        <w:t xml:space="preserve"> deposited by the Petitioner for taking a new connection was liable to be forfeited in the event of non-submission of the requisite documents within the prescribed time.  </w:t>
      </w:r>
      <w:r w:rsidR="009260AC">
        <w:rPr>
          <w:rFonts w:ascii="Times New Roman" w:hAnsi="Times New Roman" w:cs="Times New Roman"/>
          <w:sz w:val="28"/>
          <w:szCs w:val="28"/>
        </w:rPr>
        <w:t>As such, i</w:t>
      </w:r>
      <w:r w:rsidR="00FA642A">
        <w:rPr>
          <w:rFonts w:ascii="Times New Roman" w:hAnsi="Times New Roman" w:cs="Times New Roman"/>
          <w:sz w:val="28"/>
          <w:szCs w:val="28"/>
        </w:rPr>
        <w:t xml:space="preserve">n terms of these provisions, </w:t>
      </w:r>
      <w:r>
        <w:rPr>
          <w:rFonts w:ascii="Times New Roman" w:hAnsi="Times New Roman" w:cs="Times New Roman"/>
          <w:sz w:val="28"/>
          <w:szCs w:val="28"/>
        </w:rPr>
        <w:t xml:space="preserve">the </w:t>
      </w:r>
      <w:r w:rsidR="009A781F">
        <w:rPr>
          <w:rFonts w:ascii="Times New Roman" w:hAnsi="Times New Roman" w:cs="Times New Roman"/>
          <w:sz w:val="28"/>
          <w:szCs w:val="28"/>
        </w:rPr>
        <w:t>requisition fee (e</w:t>
      </w:r>
      <w:r w:rsidR="00A50803">
        <w:rPr>
          <w:rFonts w:ascii="Times New Roman" w:hAnsi="Times New Roman" w:cs="Times New Roman"/>
          <w:sz w:val="28"/>
          <w:szCs w:val="28"/>
        </w:rPr>
        <w:t xml:space="preserve">arnest </w:t>
      </w:r>
      <w:r w:rsidR="009A781F">
        <w:rPr>
          <w:rFonts w:ascii="Times New Roman" w:hAnsi="Times New Roman" w:cs="Times New Roman"/>
          <w:sz w:val="28"/>
          <w:szCs w:val="28"/>
        </w:rPr>
        <w:t>m</w:t>
      </w:r>
      <w:r w:rsidR="00A50803">
        <w:rPr>
          <w:rFonts w:ascii="Times New Roman" w:hAnsi="Times New Roman" w:cs="Times New Roman"/>
          <w:sz w:val="28"/>
          <w:szCs w:val="28"/>
        </w:rPr>
        <w:t>oney</w:t>
      </w:r>
      <w:r w:rsidR="009A781F">
        <w:rPr>
          <w:rFonts w:ascii="Times New Roman" w:hAnsi="Times New Roman" w:cs="Times New Roman"/>
          <w:sz w:val="28"/>
          <w:szCs w:val="28"/>
        </w:rPr>
        <w:t>)</w:t>
      </w:r>
      <w:r>
        <w:rPr>
          <w:rFonts w:ascii="Times New Roman" w:hAnsi="Times New Roman" w:cs="Times New Roman"/>
          <w:sz w:val="28"/>
          <w:szCs w:val="28"/>
        </w:rPr>
        <w:t xml:space="preserve"> deposited by the </w:t>
      </w:r>
      <w:r w:rsidR="00FA642A">
        <w:rPr>
          <w:rFonts w:ascii="Times New Roman" w:hAnsi="Times New Roman" w:cs="Times New Roman"/>
          <w:sz w:val="28"/>
          <w:szCs w:val="28"/>
        </w:rPr>
        <w:t>P</w:t>
      </w:r>
      <w:r>
        <w:rPr>
          <w:rFonts w:ascii="Times New Roman" w:hAnsi="Times New Roman" w:cs="Times New Roman"/>
          <w:sz w:val="28"/>
          <w:szCs w:val="28"/>
        </w:rPr>
        <w:t>etitioner</w:t>
      </w:r>
      <w:r w:rsidR="00A50803">
        <w:rPr>
          <w:rFonts w:ascii="Times New Roman" w:hAnsi="Times New Roman" w:cs="Times New Roman"/>
          <w:sz w:val="28"/>
          <w:szCs w:val="28"/>
        </w:rPr>
        <w:t>,</w:t>
      </w:r>
      <w:r>
        <w:rPr>
          <w:rFonts w:ascii="Times New Roman" w:hAnsi="Times New Roman" w:cs="Times New Roman"/>
          <w:sz w:val="28"/>
          <w:szCs w:val="28"/>
        </w:rPr>
        <w:t xml:space="preserve"> stood forfeited.</w:t>
      </w:r>
    </w:p>
    <w:p w:rsidR="00DA5E81" w:rsidRPr="00EB6328" w:rsidRDefault="006E1202" w:rsidP="00EB6328">
      <w:pPr>
        <w:spacing w:line="480" w:lineRule="auto"/>
        <w:jc w:val="both"/>
        <w:rPr>
          <w:rFonts w:ascii="Times New Roman" w:hAnsi="Times New Roman" w:cs="Times New Roman"/>
          <w:sz w:val="28"/>
          <w:szCs w:val="28"/>
        </w:rPr>
      </w:pPr>
      <w:r w:rsidRPr="006E1202">
        <w:rPr>
          <w:rFonts w:ascii="Times New Roman" w:hAnsi="Times New Roman" w:cs="Times New Roman"/>
          <w:b/>
          <w:sz w:val="28"/>
          <w:szCs w:val="28"/>
        </w:rPr>
        <w:t>5.</w:t>
      </w:r>
      <w:r w:rsidRPr="006E1202">
        <w:rPr>
          <w:rFonts w:ascii="Times New Roman" w:hAnsi="Times New Roman" w:cs="Times New Roman"/>
          <w:b/>
          <w:sz w:val="28"/>
          <w:szCs w:val="28"/>
        </w:rPr>
        <w:tab/>
        <w:t>Analysis:</w:t>
      </w:r>
    </w:p>
    <w:p w:rsidR="00795D12" w:rsidRDefault="00795D12" w:rsidP="00EB6328">
      <w:pPr>
        <w:spacing w:line="480" w:lineRule="auto"/>
        <w:jc w:val="both"/>
        <w:rPr>
          <w:rFonts w:ascii="Times New Roman" w:hAnsi="Times New Roman" w:cs="Times New Roman"/>
          <w:sz w:val="28"/>
          <w:szCs w:val="28"/>
        </w:rPr>
      </w:pPr>
      <w:r w:rsidRPr="00EB6328">
        <w:rPr>
          <w:rFonts w:ascii="Times New Roman" w:hAnsi="Times New Roman" w:cs="Times New Roman"/>
          <w:sz w:val="28"/>
          <w:szCs w:val="28"/>
        </w:rPr>
        <w:tab/>
      </w:r>
      <w:r w:rsidR="00EB6328" w:rsidRPr="00EB6328">
        <w:rPr>
          <w:rFonts w:ascii="Times New Roman" w:hAnsi="Times New Roman" w:cs="Times New Roman"/>
          <w:sz w:val="28"/>
          <w:szCs w:val="28"/>
        </w:rPr>
        <w:t xml:space="preserve">The issue requiring adjudication is the legitimacy of the </w:t>
      </w:r>
      <w:r w:rsidR="008D0D33">
        <w:rPr>
          <w:rFonts w:ascii="Times New Roman" w:hAnsi="Times New Roman" w:cs="Times New Roman"/>
          <w:sz w:val="28"/>
          <w:szCs w:val="28"/>
        </w:rPr>
        <w:t>rejection of the requisition/</w:t>
      </w:r>
      <w:r w:rsidR="00FC6750">
        <w:rPr>
          <w:rFonts w:ascii="Times New Roman" w:hAnsi="Times New Roman" w:cs="Times New Roman"/>
          <w:sz w:val="28"/>
          <w:szCs w:val="28"/>
        </w:rPr>
        <w:t xml:space="preserve">forfeiture, by the Respondent of </w:t>
      </w:r>
      <w:r w:rsidR="00EB6328" w:rsidRPr="00EB6328">
        <w:rPr>
          <w:rFonts w:ascii="Times New Roman" w:hAnsi="Times New Roman" w:cs="Times New Roman"/>
          <w:sz w:val="28"/>
          <w:szCs w:val="28"/>
        </w:rPr>
        <w:t xml:space="preserve">the </w:t>
      </w:r>
      <w:r w:rsidR="009A781F">
        <w:rPr>
          <w:rFonts w:ascii="Times New Roman" w:hAnsi="Times New Roman" w:cs="Times New Roman"/>
          <w:sz w:val="28"/>
          <w:szCs w:val="28"/>
        </w:rPr>
        <w:t>requisition fee (e</w:t>
      </w:r>
      <w:r w:rsidR="00EB6328" w:rsidRPr="00EB6328">
        <w:rPr>
          <w:rFonts w:ascii="Times New Roman" w:hAnsi="Times New Roman" w:cs="Times New Roman"/>
          <w:sz w:val="28"/>
          <w:szCs w:val="28"/>
        </w:rPr>
        <w:t xml:space="preserve">arnest </w:t>
      </w:r>
      <w:r w:rsidR="009A781F">
        <w:rPr>
          <w:rFonts w:ascii="Times New Roman" w:hAnsi="Times New Roman" w:cs="Times New Roman"/>
          <w:sz w:val="28"/>
          <w:szCs w:val="28"/>
        </w:rPr>
        <w:t>m</w:t>
      </w:r>
      <w:r w:rsidR="00EB6328" w:rsidRPr="00EB6328">
        <w:rPr>
          <w:rFonts w:ascii="Times New Roman" w:hAnsi="Times New Roman" w:cs="Times New Roman"/>
          <w:sz w:val="28"/>
          <w:szCs w:val="28"/>
        </w:rPr>
        <w:t>oney</w:t>
      </w:r>
      <w:r w:rsidR="009A781F">
        <w:rPr>
          <w:rFonts w:ascii="Times New Roman" w:hAnsi="Times New Roman" w:cs="Times New Roman"/>
          <w:sz w:val="28"/>
          <w:szCs w:val="28"/>
        </w:rPr>
        <w:t xml:space="preserve">) </w:t>
      </w:r>
      <w:r w:rsidR="00EB6328" w:rsidRPr="00EB6328">
        <w:rPr>
          <w:rFonts w:ascii="Times New Roman" w:hAnsi="Times New Roman" w:cs="Times New Roman"/>
          <w:sz w:val="28"/>
          <w:szCs w:val="28"/>
        </w:rPr>
        <w:t xml:space="preserve">(10% of </w:t>
      </w:r>
      <w:r w:rsidR="00FC6750">
        <w:rPr>
          <w:rFonts w:ascii="Times New Roman" w:hAnsi="Times New Roman" w:cs="Times New Roman"/>
          <w:sz w:val="28"/>
          <w:szCs w:val="28"/>
        </w:rPr>
        <w:t>Initial Security)</w:t>
      </w:r>
      <w:r w:rsidR="006072D2">
        <w:rPr>
          <w:rFonts w:ascii="Times New Roman" w:hAnsi="Times New Roman" w:cs="Times New Roman"/>
          <w:sz w:val="28"/>
          <w:szCs w:val="28"/>
        </w:rPr>
        <w:t xml:space="preserve"> deposited by the Petitioner on 08.03.2011 at the </w:t>
      </w:r>
      <w:r w:rsidR="00A50803">
        <w:rPr>
          <w:rFonts w:ascii="Times New Roman" w:hAnsi="Times New Roman" w:cs="Times New Roman"/>
          <w:sz w:val="28"/>
          <w:szCs w:val="28"/>
        </w:rPr>
        <w:t>t</w:t>
      </w:r>
      <w:r w:rsidR="006072D2">
        <w:rPr>
          <w:rFonts w:ascii="Times New Roman" w:hAnsi="Times New Roman" w:cs="Times New Roman"/>
          <w:sz w:val="28"/>
          <w:szCs w:val="28"/>
        </w:rPr>
        <w:t xml:space="preserve">ime of applying for a new Large Supply Category connection which </w:t>
      </w:r>
      <w:r w:rsidR="006072D2">
        <w:rPr>
          <w:rFonts w:ascii="Times New Roman" w:hAnsi="Times New Roman" w:cs="Times New Roman"/>
          <w:sz w:val="28"/>
          <w:szCs w:val="28"/>
        </w:rPr>
        <w:lastRenderedPageBreak/>
        <w:t>was not sanctioned/released for want of submission of the requisite documents.</w:t>
      </w:r>
    </w:p>
    <w:p w:rsidR="002C2BD1" w:rsidRPr="006904E0" w:rsidRDefault="006072D2" w:rsidP="007B556F">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0F6FD1">
        <w:rPr>
          <w:rFonts w:ascii="Times New Roman" w:hAnsi="Times New Roman" w:cs="Times New Roman"/>
          <w:i/>
          <w:sz w:val="28"/>
          <w:szCs w:val="28"/>
        </w:rPr>
        <w:t xml:space="preserve">The points emerged </w:t>
      </w:r>
      <w:r w:rsidR="001A7285">
        <w:rPr>
          <w:rFonts w:ascii="Times New Roman" w:hAnsi="Times New Roman" w:cs="Times New Roman"/>
          <w:i/>
          <w:sz w:val="28"/>
          <w:szCs w:val="28"/>
        </w:rPr>
        <w:t xml:space="preserve"> </w:t>
      </w:r>
      <w:r w:rsidR="000F6FD1">
        <w:rPr>
          <w:rFonts w:ascii="Times New Roman" w:hAnsi="Times New Roman" w:cs="Times New Roman"/>
          <w:i/>
          <w:sz w:val="28"/>
          <w:szCs w:val="28"/>
        </w:rPr>
        <w:t>are deliberated and analysed as under:</w:t>
      </w:r>
    </w:p>
    <w:p w:rsidR="00327E3F" w:rsidRDefault="006904E0" w:rsidP="00F61C63">
      <w:pPr>
        <w:spacing w:line="480" w:lineRule="auto"/>
        <w:jc w:val="both"/>
        <w:rPr>
          <w:rFonts w:ascii="Times New Roman" w:hAnsi="Times New Roman" w:cs="Times New Roman"/>
          <w:sz w:val="28"/>
          <w:szCs w:val="28"/>
        </w:rPr>
      </w:pPr>
      <w:r w:rsidRPr="006904E0">
        <w:rPr>
          <w:rFonts w:ascii="Times New Roman" w:hAnsi="Times New Roman" w:cs="Times New Roman"/>
          <w:sz w:val="28"/>
          <w:szCs w:val="28"/>
        </w:rPr>
        <w:tab/>
        <w:t>The Petitioner</w:t>
      </w:r>
      <w:r w:rsidR="009B1CCE">
        <w:rPr>
          <w:rFonts w:ascii="Times New Roman" w:hAnsi="Times New Roman" w:cs="Times New Roman"/>
          <w:sz w:val="28"/>
          <w:szCs w:val="28"/>
        </w:rPr>
        <w:t xml:space="preserve">’s Representative </w:t>
      </w:r>
      <w:r w:rsidRPr="006904E0">
        <w:rPr>
          <w:rFonts w:ascii="Times New Roman" w:hAnsi="Times New Roman" w:cs="Times New Roman"/>
          <w:sz w:val="28"/>
          <w:szCs w:val="28"/>
        </w:rPr>
        <w:t>submitted tha</w:t>
      </w:r>
      <w:r w:rsidR="00F61C63">
        <w:rPr>
          <w:rFonts w:ascii="Times New Roman" w:hAnsi="Times New Roman" w:cs="Times New Roman"/>
          <w:sz w:val="28"/>
          <w:szCs w:val="28"/>
        </w:rPr>
        <w:t xml:space="preserve">t </w:t>
      </w:r>
      <w:r w:rsidR="009B1CCE">
        <w:rPr>
          <w:rFonts w:ascii="Times New Roman" w:hAnsi="Times New Roman" w:cs="Times New Roman"/>
          <w:sz w:val="28"/>
          <w:szCs w:val="28"/>
        </w:rPr>
        <w:t>t</w:t>
      </w:r>
      <w:r w:rsidR="00327E3F" w:rsidRPr="00F30CF8">
        <w:rPr>
          <w:rFonts w:ascii="Times New Roman" w:hAnsi="Times New Roman" w:cs="Times New Roman"/>
          <w:sz w:val="28"/>
          <w:szCs w:val="28"/>
        </w:rPr>
        <w:t xml:space="preserve">he </w:t>
      </w:r>
      <w:r w:rsidR="009B1CCE">
        <w:rPr>
          <w:rFonts w:ascii="Times New Roman" w:hAnsi="Times New Roman" w:cs="Times New Roman"/>
          <w:sz w:val="28"/>
          <w:szCs w:val="28"/>
        </w:rPr>
        <w:t xml:space="preserve">Petitioner </w:t>
      </w:r>
      <w:r w:rsidR="00327E3F" w:rsidRPr="00F30CF8">
        <w:rPr>
          <w:rFonts w:ascii="Times New Roman" w:hAnsi="Times New Roman" w:cs="Times New Roman"/>
          <w:sz w:val="28"/>
          <w:szCs w:val="28"/>
        </w:rPr>
        <w:t xml:space="preserve">applied for electric connection with </w:t>
      </w:r>
      <w:r w:rsidR="009A781F">
        <w:rPr>
          <w:rFonts w:ascii="Times New Roman" w:hAnsi="Times New Roman" w:cs="Times New Roman"/>
          <w:sz w:val="28"/>
          <w:szCs w:val="28"/>
        </w:rPr>
        <w:t xml:space="preserve">a sanctioned </w:t>
      </w:r>
      <w:r w:rsidR="00F61C63">
        <w:rPr>
          <w:rFonts w:ascii="Times New Roman" w:hAnsi="Times New Roman" w:cs="Times New Roman"/>
          <w:sz w:val="28"/>
          <w:szCs w:val="28"/>
        </w:rPr>
        <w:t>l</w:t>
      </w:r>
      <w:r w:rsidR="00327E3F" w:rsidRPr="00F30CF8">
        <w:rPr>
          <w:rFonts w:ascii="Times New Roman" w:hAnsi="Times New Roman" w:cs="Times New Roman"/>
          <w:sz w:val="28"/>
          <w:szCs w:val="28"/>
        </w:rPr>
        <w:t xml:space="preserve">oad of 2250kW </w:t>
      </w:r>
      <w:r w:rsidR="006778E9">
        <w:rPr>
          <w:rFonts w:ascii="Times New Roman" w:hAnsi="Times New Roman" w:cs="Times New Roman"/>
          <w:sz w:val="28"/>
          <w:szCs w:val="28"/>
        </w:rPr>
        <w:t>and</w:t>
      </w:r>
      <w:r w:rsidR="00327E3F" w:rsidRPr="00F30CF8">
        <w:rPr>
          <w:rFonts w:ascii="Times New Roman" w:hAnsi="Times New Roman" w:cs="Times New Roman"/>
          <w:sz w:val="28"/>
          <w:szCs w:val="28"/>
        </w:rPr>
        <w:t xml:space="preserve"> </w:t>
      </w:r>
      <w:r w:rsidR="006B33B9">
        <w:rPr>
          <w:rFonts w:ascii="Times New Roman" w:hAnsi="Times New Roman" w:cs="Times New Roman"/>
          <w:sz w:val="28"/>
          <w:szCs w:val="28"/>
        </w:rPr>
        <w:t>c</w:t>
      </w:r>
      <w:r w:rsidR="00327E3F" w:rsidRPr="00F30CF8">
        <w:rPr>
          <w:rFonts w:ascii="Times New Roman" w:hAnsi="Times New Roman" w:cs="Times New Roman"/>
          <w:sz w:val="28"/>
          <w:szCs w:val="28"/>
        </w:rPr>
        <w:t xml:space="preserve">ontract </w:t>
      </w:r>
      <w:r w:rsidR="006B33B9">
        <w:rPr>
          <w:rFonts w:ascii="Times New Roman" w:hAnsi="Times New Roman" w:cs="Times New Roman"/>
          <w:sz w:val="28"/>
          <w:szCs w:val="28"/>
        </w:rPr>
        <w:t>d</w:t>
      </w:r>
      <w:r w:rsidR="00327E3F" w:rsidRPr="00F30CF8">
        <w:rPr>
          <w:rFonts w:ascii="Times New Roman" w:hAnsi="Times New Roman" w:cs="Times New Roman"/>
          <w:sz w:val="28"/>
          <w:szCs w:val="28"/>
        </w:rPr>
        <w:t xml:space="preserve">emand of 2500kVA to the Respondent on 08.03.2011 and deposited </w:t>
      </w:r>
      <w:r w:rsidR="009A781F">
        <w:rPr>
          <w:rFonts w:ascii="Times New Roman" w:hAnsi="Times New Roman" w:cs="Times New Roman"/>
          <w:sz w:val="28"/>
          <w:szCs w:val="28"/>
        </w:rPr>
        <w:t xml:space="preserve">                </w:t>
      </w:r>
      <w:r w:rsidR="00327E3F" w:rsidRPr="00F30CF8">
        <w:rPr>
          <w:rFonts w:ascii="Times New Roman" w:hAnsi="Times New Roman" w:cs="Times New Roman"/>
          <w:sz w:val="28"/>
          <w:szCs w:val="28"/>
        </w:rPr>
        <w:t xml:space="preserve">Rs. 3,75,000/- as the requisite </w:t>
      </w:r>
      <w:r w:rsidR="00EA3639">
        <w:rPr>
          <w:rFonts w:ascii="Times New Roman" w:hAnsi="Times New Roman" w:cs="Times New Roman"/>
          <w:sz w:val="28"/>
          <w:szCs w:val="28"/>
        </w:rPr>
        <w:t>fee</w:t>
      </w:r>
      <w:r w:rsidR="00327E3F" w:rsidRPr="00F30CF8">
        <w:rPr>
          <w:rFonts w:ascii="Times New Roman" w:hAnsi="Times New Roman" w:cs="Times New Roman"/>
          <w:sz w:val="28"/>
          <w:szCs w:val="28"/>
        </w:rPr>
        <w:t xml:space="preserve"> </w:t>
      </w:r>
      <w:r w:rsidR="00EA3639">
        <w:rPr>
          <w:rFonts w:ascii="Times New Roman" w:hAnsi="Times New Roman" w:cs="Times New Roman"/>
          <w:sz w:val="28"/>
          <w:szCs w:val="28"/>
        </w:rPr>
        <w:t>(e</w:t>
      </w:r>
      <w:r w:rsidR="00327E3F" w:rsidRPr="00F30CF8">
        <w:rPr>
          <w:rFonts w:ascii="Times New Roman" w:hAnsi="Times New Roman" w:cs="Times New Roman"/>
          <w:sz w:val="28"/>
          <w:szCs w:val="28"/>
        </w:rPr>
        <w:t xml:space="preserve">arnest </w:t>
      </w:r>
      <w:r w:rsidR="00EA3639">
        <w:rPr>
          <w:rFonts w:ascii="Times New Roman" w:hAnsi="Times New Roman" w:cs="Times New Roman"/>
          <w:sz w:val="28"/>
          <w:szCs w:val="28"/>
        </w:rPr>
        <w:t>m</w:t>
      </w:r>
      <w:r w:rsidR="00327E3F" w:rsidRPr="00F30CF8">
        <w:rPr>
          <w:rFonts w:ascii="Times New Roman" w:hAnsi="Times New Roman" w:cs="Times New Roman"/>
          <w:sz w:val="28"/>
          <w:szCs w:val="28"/>
        </w:rPr>
        <w:t>oney</w:t>
      </w:r>
      <w:r w:rsidR="00EA3639">
        <w:rPr>
          <w:rFonts w:ascii="Times New Roman" w:hAnsi="Times New Roman" w:cs="Times New Roman"/>
          <w:sz w:val="28"/>
          <w:szCs w:val="28"/>
        </w:rPr>
        <w:t>) {</w:t>
      </w:r>
      <w:r w:rsidR="00327E3F" w:rsidRPr="00F30CF8">
        <w:rPr>
          <w:rFonts w:ascii="Times New Roman" w:hAnsi="Times New Roman" w:cs="Times New Roman"/>
          <w:sz w:val="28"/>
          <w:szCs w:val="28"/>
        </w:rPr>
        <w:t>10% of Initial Security</w:t>
      </w:r>
      <w:r w:rsidR="009A781F">
        <w:rPr>
          <w:rFonts w:ascii="Times New Roman" w:hAnsi="Times New Roman" w:cs="Times New Roman"/>
          <w:sz w:val="28"/>
          <w:szCs w:val="28"/>
        </w:rPr>
        <w:t>, 2500kVA  x  Rs. 1500/-  per kVA  =  Rs. 37,50,000/-</w:t>
      </w:r>
      <w:r w:rsidR="00EA3639">
        <w:rPr>
          <w:rFonts w:ascii="Times New Roman" w:hAnsi="Times New Roman" w:cs="Times New Roman"/>
          <w:sz w:val="28"/>
          <w:szCs w:val="28"/>
        </w:rPr>
        <w:t>}</w:t>
      </w:r>
      <w:r w:rsidR="00327E3F" w:rsidRPr="00F30CF8">
        <w:rPr>
          <w:rFonts w:ascii="Times New Roman" w:hAnsi="Times New Roman" w:cs="Times New Roman"/>
          <w:sz w:val="28"/>
          <w:szCs w:val="28"/>
        </w:rPr>
        <w:t>.</w:t>
      </w:r>
      <w:r w:rsidR="00396B50">
        <w:rPr>
          <w:rFonts w:ascii="Times New Roman" w:hAnsi="Times New Roman" w:cs="Times New Roman"/>
          <w:sz w:val="28"/>
          <w:szCs w:val="28"/>
        </w:rPr>
        <w:t xml:space="preserve"> </w:t>
      </w:r>
      <w:r w:rsidR="00F30CF8">
        <w:rPr>
          <w:rFonts w:ascii="Times New Roman" w:hAnsi="Times New Roman" w:cs="Times New Roman"/>
          <w:sz w:val="28"/>
          <w:szCs w:val="28"/>
        </w:rPr>
        <w:t xml:space="preserve"> </w:t>
      </w:r>
      <w:r w:rsidR="00327E3F">
        <w:rPr>
          <w:rFonts w:ascii="Times New Roman" w:hAnsi="Times New Roman" w:cs="Times New Roman"/>
          <w:sz w:val="28"/>
          <w:szCs w:val="28"/>
        </w:rPr>
        <w:t>On 03</w:t>
      </w:r>
      <w:r w:rsidR="00327E3F" w:rsidRPr="008511E1">
        <w:rPr>
          <w:rFonts w:ascii="Times New Roman" w:hAnsi="Times New Roman" w:cs="Times New Roman"/>
          <w:sz w:val="28"/>
          <w:szCs w:val="28"/>
        </w:rPr>
        <w:t>.05.2012, the requisition</w:t>
      </w:r>
      <w:r w:rsidR="00327E3F">
        <w:rPr>
          <w:rFonts w:ascii="Times New Roman" w:hAnsi="Times New Roman" w:cs="Times New Roman"/>
          <w:sz w:val="28"/>
          <w:szCs w:val="28"/>
        </w:rPr>
        <w:t xml:space="preserve"> </w:t>
      </w:r>
      <w:r w:rsidR="00327E3F" w:rsidRPr="008511E1">
        <w:rPr>
          <w:rFonts w:ascii="Times New Roman" w:hAnsi="Times New Roman" w:cs="Times New Roman"/>
          <w:sz w:val="28"/>
          <w:szCs w:val="28"/>
        </w:rPr>
        <w:t>/</w:t>
      </w:r>
      <w:r w:rsidR="00327E3F">
        <w:rPr>
          <w:rFonts w:ascii="Times New Roman" w:hAnsi="Times New Roman" w:cs="Times New Roman"/>
          <w:sz w:val="28"/>
          <w:szCs w:val="28"/>
        </w:rPr>
        <w:t xml:space="preserve"> </w:t>
      </w:r>
      <w:r w:rsidR="00327E3F" w:rsidRPr="008511E1">
        <w:rPr>
          <w:rFonts w:ascii="Times New Roman" w:hAnsi="Times New Roman" w:cs="Times New Roman"/>
          <w:sz w:val="28"/>
          <w:szCs w:val="28"/>
        </w:rPr>
        <w:t>application was finally cancelled by the Respondent without any valid reason.</w:t>
      </w:r>
      <w:r w:rsidR="00396B50">
        <w:rPr>
          <w:rFonts w:ascii="Times New Roman" w:hAnsi="Times New Roman" w:cs="Times New Roman"/>
          <w:sz w:val="28"/>
          <w:szCs w:val="28"/>
        </w:rPr>
        <w:t xml:space="preserve"> </w:t>
      </w:r>
      <w:r w:rsidR="00327E3F" w:rsidRPr="00F3181F">
        <w:rPr>
          <w:rFonts w:ascii="Times New Roman" w:hAnsi="Times New Roman" w:cs="Times New Roman"/>
          <w:sz w:val="28"/>
          <w:szCs w:val="28"/>
        </w:rPr>
        <w:t>T</w:t>
      </w:r>
      <w:r w:rsidR="000C0705">
        <w:rPr>
          <w:rFonts w:ascii="Times New Roman" w:hAnsi="Times New Roman" w:cs="Times New Roman"/>
          <w:sz w:val="28"/>
          <w:szCs w:val="28"/>
        </w:rPr>
        <w:t xml:space="preserve">he </w:t>
      </w:r>
      <w:r w:rsidR="009B1CCE">
        <w:rPr>
          <w:rFonts w:ascii="Times New Roman" w:hAnsi="Times New Roman" w:cs="Times New Roman"/>
          <w:sz w:val="28"/>
          <w:szCs w:val="28"/>
        </w:rPr>
        <w:t>P</w:t>
      </w:r>
      <w:r w:rsidR="000C0705">
        <w:rPr>
          <w:rFonts w:ascii="Times New Roman" w:hAnsi="Times New Roman" w:cs="Times New Roman"/>
          <w:sz w:val="28"/>
          <w:szCs w:val="28"/>
        </w:rPr>
        <w:t xml:space="preserve">etitioner’s </w:t>
      </w:r>
      <w:r w:rsidR="009B1CCE">
        <w:rPr>
          <w:rFonts w:ascii="Times New Roman" w:hAnsi="Times New Roman" w:cs="Times New Roman"/>
          <w:sz w:val="28"/>
          <w:szCs w:val="28"/>
        </w:rPr>
        <w:t>R</w:t>
      </w:r>
      <w:r w:rsidR="000C0705">
        <w:rPr>
          <w:rFonts w:ascii="Times New Roman" w:hAnsi="Times New Roman" w:cs="Times New Roman"/>
          <w:sz w:val="28"/>
          <w:szCs w:val="28"/>
        </w:rPr>
        <w:t>epresentative</w:t>
      </w:r>
      <w:r w:rsidR="009B1CCE">
        <w:rPr>
          <w:rFonts w:ascii="Times New Roman" w:hAnsi="Times New Roman" w:cs="Times New Roman"/>
          <w:sz w:val="28"/>
          <w:szCs w:val="28"/>
        </w:rPr>
        <w:t xml:space="preserve"> added that th</w:t>
      </w:r>
      <w:r w:rsidR="00327E3F" w:rsidRPr="00F3181F">
        <w:rPr>
          <w:rFonts w:ascii="Times New Roman" w:hAnsi="Times New Roman" w:cs="Times New Roman"/>
          <w:sz w:val="28"/>
          <w:szCs w:val="28"/>
        </w:rPr>
        <w:t xml:space="preserve">e Respondent was requested from time to time to refund the amount of </w:t>
      </w:r>
      <w:r w:rsidR="000C0705">
        <w:rPr>
          <w:rFonts w:ascii="Times New Roman" w:hAnsi="Times New Roman" w:cs="Times New Roman"/>
          <w:sz w:val="28"/>
          <w:szCs w:val="28"/>
        </w:rPr>
        <w:t xml:space="preserve">         </w:t>
      </w:r>
      <w:r w:rsidR="00327E3F" w:rsidRPr="00F3181F">
        <w:rPr>
          <w:rFonts w:ascii="Times New Roman" w:hAnsi="Times New Roman" w:cs="Times New Roman"/>
          <w:sz w:val="28"/>
          <w:szCs w:val="28"/>
        </w:rPr>
        <w:t xml:space="preserve">Rs. 3,75,000/- deposited as requisition fee </w:t>
      </w:r>
      <w:r w:rsidR="009A781F">
        <w:rPr>
          <w:rFonts w:ascii="Times New Roman" w:hAnsi="Times New Roman" w:cs="Times New Roman"/>
          <w:sz w:val="28"/>
          <w:szCs w:val="28"/>
        </w:rPr>
        <w:t xml:space="preserve">(earnest money) </w:t>
      </w:r>
      <w:r w:rsidR="00327E3F" w:rsidRPr="00F3181F">
        <w:rPr>
          <w:rFonts w:ascii="Times New Roman" w:hAnsi="Times New Roman" w:cs="Times New Roman"/>
          <w:sz w:val="28"/>
          <w:szCs w:val="28"/>
        </w:rPr>
        <w:t xml:space="preserve">and the Respondent had been assuring to the Petitioner that refund </w:t>
      </w:r>
      <w:r w:rsidR="006778E9">
        <w:rPr>
          <w:rFonts w:ascii="Times New Roman" w:hAnsi="Times New Roman" w:cs="Times New Roman"/>
          <w:sz w:val="28"/>
          <w:szCs w:val="28"/>
        </w:rPr>
        <w:t>w</w:t>
      </w:r>
      <w:r w:rsidR="00327E3F" w:rsidRPr="00F3181F">
        <w:rPr>
          <w:rFonts w:ascii="Times New Roman" w:hAnsi="Times New Roman" w:cs="Times New Roman"/>
          <w:sz w:val="28"/>
          <w:szCs w:val="28"/>
        </w:rPr>
        <w:t xml:space="preserve">ith interest will be given but </w:t>
      </w:r>
      <w:r w:rsidR="001D38A5">
        <w:rPr>
          <w:rFonts w:ascii="Times New Roman" w:hAnsi="Times New Roman" w:cs="Times New Roman"/>
          <w:sz w:val="28"/>
          <w:szCs w:val="28"/>
        </w:rPr>
        <w:t>the assurance was not fulfilled and refund was not actually given to the Petitioner</w:t>
      </w:r>
      <w:r w:rsidR="00327E3F" w:rsidRPr="00F3181F">
        <w:rPr>
          <w:rFonts w:ascii="Times New Roman" w:hAnsi="Times New Roman" w:cs="Times New Roman"/>
          <w:sz w:val="28"/>
          <w:szCs w:val="28"/>
        </w:rPr>
        <w:t xml:space="preserve"> by the Respondent. The Petitioner</w:t>
      </w:r>
      <w:r w:rsidR="00890C24">
        <w:rPr>
          <w:rFonts w:ascii="Times New Roman" w:hAnsi="Times New Roman" w:cs="Times New Roman"/>
          <w:sz w:val="28"/>
          <w:szCs w:val="28"/>
        </w:rPr>
        <w:t>,</w:t>
      </w:r>
      <w:r w:rsidR="0063325E">
        <w:rPr>
          <w:rFonts w:ascii="Times New Roman" w:hAnsi="Times New Roman" w:cs="Times New Roman"/>
          <w:sz w:val="28"/>
          <w:szCs w:val="28"/>
        </w:rPr>
        <w:t xml:space="preserve"> vide letter dated</w:t>
      </w:r>
      <w:r w:rsidR="00327E3F" w:rsidRPr="00F3181F">
        <w:rPr>
          <w:rFonts w:ascii="Times New Roman" w:hAnsi="Times New Roman" w:cs="Times New Roman"/>
          <w:sz w:val="28"/>
          <w:szCs w:val="28"/>
        </w:rPr>
        <w:t xml:space="preserve"> 06.03.2015</w:t>
      </w:r>
      <w:r w:rsidR="00880C7D">
        <w:rPr>
          <w:rFonts w:ascii="Times New Roman" w:hAnsi="Times New Roman" w:cs="Times New Roman"/>
          <w:sz w:val="28"/>
          <w:szCs w:val="28"/>
        </w:rPr>
        <w:t>,</w:t>
      </w:r>
      <w:r w:rsidR="00327E3F" w:rsidRPr="00F3181F">
        <w:rPr>
          <w:rFonts w:ascii="Times New Roman" w:hAnsi="Times New Roman" w:cs="Times New Roman"/>
          <w:sz w:val="28"/>
          <w:szCs w:val="28"/>
        </w:rPr>
        <w:t xml:space="preserve"> </w:t>
      </w:r>
      <w:r w:rsidR="001F7E62">
        <w:rPr>
          <w:rFonts w:ascii="Times New Roman" w:hAnsi="Times New Roman" w:cs="Times New Roman"/>
          <w:sz w:val="28"/>
          <w:szCs w:val="28"/>
        </w:rPr>
        <w:t xml:space="preserve">represented </w:t>
      </w:r>
      <w:r w:rsidR="00327E3F" w:rsidRPr="00F3181F">
        <w:rPr>
          <w:rFonts w:ascii="Times New Roman" w:hAnsi="Times New Roman" w:cs="Times New Roman"/>
          <w:sz w:val="28"/>
          <w:szCs w:val="28"/>
        </w:rPr>
        <w:t xml:space="preserve">to the </w:t>
      </w:r>
      <w:r w:rsidR="001F7E62">
        <w:rPr>
          <w:rFonts w:ascii="Times New Roman" w:hAnsi="Times New Roman" w:cs="Times New Roman"/>
          <w:sz w:val="28"/>
          <w:szCs w:val="28"/>
        </w:rPr>
        <w:t>Dy. Chief Engineer, DS Circle, PSP</w:t>
      </w:r>
      <w:r w:rsidR="00410628">
        <w:rPr>
          <w:rFonts w:ascii="Times New Roman" w:hAnsi="Times New Roman" w:cs="Times New Roman"/>
          <w:sz w:val="28"/>
          <w:szCs w:val="28"/>
        </w:rPr>
        <w:t>C</w:t>
      </w:r>
      <w:r w:rsidR="001F7E62">
        <w:rPr>
          <w:rFonts w:ascii="Times New Roman" w:hAnsi="Times New Roman" w:cs="Times New Roman"/>
          <w:sz w:val="28"/>
          <w:szCs w:val="28"/>
        </w:rPr>
        <w:t xml:space="preserve">L, Khanna </w:t>
      </w:r>
      <w:r w:rsidR="00327E3F" w:rsidRPr="00F3181F">
        <w:rPr>
          <w:rFonts w:ascii="Times New Roman" w:hAnsi="Times New Roman" w:cs="Times New Roman"/>
          <w:sz w:val="28"/>
          <w:szCs w:val="28"/>
        </w:rPr>
        <w:t xml:space="preserve">and on </w:t>
      </w:r>
      <w:r w:rsidR="009A781F">
        <w:rPr>
          <w:rFonts w:ascii="Times New Roman" w:hAnsi="Times New Roman" w:cs="Times New Roman"/>
          <w:sz w:val="28"/>
          <w:szCs w:val="28"/>
        </w:rPr>
        <w:t>1</w:t>
      </w:r>
      <w:r w:rsidR="00327E3F" w:rsidRPr="00F3181F">
        <w:rPr>
          <w:rFonts w:ascii="Times New Roman" w:hAnsi="Times New Roman" w:cs="Times New Roman"/>
          <w:sz w:val="28"/>
          <w:szCs w:val="28"/>
        </w:rPr>
        <w:t>9.03.2015</w:t>
      </w:r>
      <w:r w:rsidR="00890C24">
        <w:rPr>
          <w:rFonts w:ascii="Times New Roman" w:hAnsi="Times New Roman" w:cs="Times New Roman"/>
          <w:sz w:val="28"/>
          <w:szCs w:val="28"/>
        </w:rPr>
        <w:t>,</w:t>
      </w:r>
      <w:r w:rsidR="00880C7D">
        <w:rPr>
          <w:rFonts w:ascii="Times New Roman" w:hAnsi="Times New Roman" w:cs="Times New Roman"/>
          <w:sz w:val="28"/>
          <w:szCs w:val="28"/>
        </w:rPr>
        <w:t xml:space="preserve"> to the S.D.O. City-1, PSP</w:t>
      </w:r>
      <w:r w:rsidR="00890C24">
        <w:rPr>
          <w:rFonts w:ascii="Times New Roman" w:hAnsi="Times New Roman" w:cs="Times New Roman"/>
          <w:sz w:val="28"/>
          <w:szCs w:val="28"/>
        </w:rPr>
        <w:t>C</w:t>
      </w:r>
      <w:r w:rsidR="00880C7D">
        <w:rPr>
          <w:rFonts w:ascii="Times New Roman" w:hAnsi="Times New Roman" w:cs="Times New Roman"/>
          <w:sz w:val="28"/>
          <w:szCs w:val="28"/>
        </w:rPr>
        <w:t>L, Khanna,</w:t>
      </w:r>
      <w:r w:rsidR="001F7E62">
        <w:rPr>
          <w:rFonts w:ascii="Times New Roman" w:hAnsi="Times New Roman" w:cs="Times New Roman"/>
          <w:sz w:val="28"/>
          <w:szCs w:val="28"/>
        </w:rPr>
        <w:t xml:space="preserve"> and also </w:t>
      </w:r>
      <w:r w:rsidR="00327E3F" w:rsidRPr="00F3181F">
        <w:rPr>
          <w:rFonts w:ascii="Times New Roman" w:hAnsi="Times New Roman" w:cs="Times New Roman"/>
          <w:sz w:val="28"/>
          <w:szCs w:val="28"/>
        </w:rPr>
        <w:t xml:space="preserve">to the </w:t>
      </w:r>
      <w:r w:rsidR="000C0705">
        <w:rPr>
          <w:rFonts w:ascii="Times New Roman" w:hAnsi="Times New Roman" w:cs="Times New Roman"/>
          <w:sz w:val="28"/>
          <w:szCs w:val="28"/>
        </w:rPr>
        <w:t>Chairman-cum-Managing Director (</w:t>
      </w:r>
      <w:r w:rsidR="00327E3F" w:rsidRPr="00F3181F">
        <w:rPr>
          <w:rFonts w:ascii="Times New Roman" w:hAnsi="Times New Roman" w:cs="Times New Roman"/>
          <w:sz w:val="28"/>
          <w:szCs w:val="28"/>
        </w:rPr>
        <w:t>CMD</w:t>
      </w:r>
      <w:r w:rsidR="000C0705">
        <w:rPr>
          <w:rFonts w:ascii="Times New Roman" w:hAnsi="Times New Roman" w:cs="Times New Roman"/>
          <w:sz w:val="28"/>
          <w:szCs w:val="28"/>
        </w:rPr>
        <w:t>)</w:t>
      </w:r>
      <w:r w:rsidR="00327E3F" w:rsidRPr="00F3181F">
        <w:rPr>
          <w:rFonts w:ascii="Times New Roman" w:hAnsi="Times New Roman" w:cs="Times New Roman"/>
          <w:sz w:val="28"/>
          <w:szCs w:val="28"/>
        </w:rPr>
        <w:t>, PSPCL,</w:t>
      </w:r>
      <w:r w:rsidR="001F7E62">
        <w:rPr>
          <w:rFonts w:ascii="Times New Roman" w:hAnsi="Times New Roman" w:cs="Times New Roman"/>
          <w:sz w:val="28"/>
          <w:szCs w:val="28"/>
        </w:rPr>
        <w:t xml:space="preserve"> on </w:t>
      </w:r>
      <w:r w:rsidR="001F7E62" w:rsidRPr="00F3181F">
        <w:rPr>
          <w:rFonts w:ascii="Times New Roman" w:hAnsi="Times New Roman" w:cs="Times New Roman"/>
          <w:sz w:val="28"/>
          <w:szCs w:val="28"/>
        </w:rPr>
        <w:t>01.02.2017</w:t>
      </w:r>
      <w:r w:rsidR="00410628">
        <w:rPr>
          <w:rFonts w:ascii="Times New Roman" w:hAnsi="Times New Roman" w:cs="Times New Roman"/>
          <w:sz w:val="28"/>
          <w:szCs w:val="28"/>
        </w:rPr>
        <w:t>,</w:t>
      </w:r>
      <w:r w:rsidR="00327E3F" w:rsidRPr="00F3181F">
        <w:rPr>
          <w:rFonts w:ascii="Times New Roman" w:hAnsi="Times New Roman" w:cs="Times New Roman"/>
          <w:sz w:val="28"/>
          <w:szCs w:val="28"/>
        </w:rPr>
        <w:t xml:space="preserve"> to refund </w:t>
      </w:r>
      <w:r w:rsidR="001F7E62">
        <w:rPr>
          <w:rFonts w:ascii="Times New Roman" w:hAnsi="Times New Roman" w:cs="Times New Roman"/>
          <w:sz w:val="28"/>
          <w:szCs w:val="28"/>
        </w:rPr>
        <w:t>t</w:t>
      </w:r>
      <w:r w:rsidR="00327E3F" w:rsidRPr="00F3181F">
        <w:rPr>
          <w:rFonts w:ascii="Times New Roman" w:hAnsi="Times New Roman" w:cs="Times New Roman"/>
          <w:sz w:val="28"/>
          <w:szCs w:val="28"/>
        </w:rPr>
        <w:t xml:space="preserve">he </w:t>
      </w:r>
      <w:r w:rsidR="009A781F">
        <w:rPr>
          <w:rFonts w:ascii="Times New Roman" w:hAnsi="Times New Roman" w:cs="Times New Roman"/>
          <w:sz w:val="28"/>
          <w:szCs w:val="28"/>
        </w:rPr>
        <w:t xml:space="preserve"> requisition fee (e</w:t>
      </w:r>
      <w:r w:rsidR="001F7E62">
        <w:rPr>
          <w:rFonts w:ascii="Times New Roman" w:hAnsi="Times New Roman" w:cs="Times New Roman"/>
          <w:sz w:val="28"/>
          <w:szCs w:val="28"/>
        </w:rPr>
        <w:t>a</w:t>
      </w:r>
      <w:r w:rsidR="00327E3F">
        <w:rPr>
          <w:rFonts w:ascii="Times New Roman" w:hAnsi="Times New Roman" w:cs="Times New Roman"/>
          <w:sz w:val="28"/>
          <w:szCs w:val="28"/>
        </w:rPr>
        <w:t xml:space="preserve">rnest </w:t>
      </w:r>
      <w:r w:rsidR="009A781F">
        <w:rPr>
          <w:rFonts w:ascii="Times New Roman" w:hAnsi="Times New Roman" w:cs="Times New Roman"/>
          <w:sz w:val="28"/>
          <w:szCs w:val="28"/>
        </w:rPr>
        <w:t>m</w:t>
      </w:r>
      <w:r w:rsidR="00327E3F">
        <w:rPr>
          <w:rFonts w:ascii="Times New Roman" w:hAnsi="Times New Roman" w:cs="Times New Roman"/>
          <w:sz w:val="28"/>
          <w:szCs w:val="28"/>
        </w:rPr>
        <w:t>oney</w:t>
      </w:r>
      <w:r w:rsidR="009A781F">
        <w:rPr>
          <w:rFonts w:ascii="Times New Roman" w:hAnsi="Times New Roman" w:cs="Times New Roman"/>
          <w:sz w:val="28"/>
          <w:szCs w:val="28"/>
        </w:rPr>
        <w:t>)</w:t>
      </w:r>
      <w:r w:rsidR="001F7E62">
        <w:rPr>
          <w:rFonts w:ascii="Times New Roman" w:hAnsi="Times New Roman" w:cs="Times New Roman"/>
          <w:sz w:val="28"/>
          <w:szCs w:val="28"/>
        </w:rPr>
        <w:t>,</w:t>
      </w:r>
      <w:r w:rsidR="00327E3F">
        <w:rPr>
          <w:rFonts w:ascii="Times New Roman" w:hAnsi="Times New Roman" w:cs="Times New Roman"/>
          <w:sz w:val="28"/>
          <w:szCs w:val="28"/>
        </w:rPr>
        <w:t xml:space="preserve"> </w:t>
      </w:r>
      <w:r w:rsidR="00327E3F" w:rsidRPr="00F3181F">
        <w:rPr>
          <w:rFonts w:ascii="Times New Roman" w:hAnsi="Times New Roman" w:cs="Times New Roman"/>
          <w:sz w:val="28"/>
          <w:szCs w:val="28"/>
        </w:rPr>
        <w:t>but</w:t>
      </w:r>
      <w:r w:rsidR="001F7E62">
        <w:rPr>
          <w:rFonts w:ascii="Times New Roman" w:hAnsi="Times New Roman" w:cs="Times New Roman"/>
          <w:sz w:val="28"/>
          <w:szCs w:val="28"/>
        </w:rPr>
        <w:t>,</w:t>
      </w:r>
      <w:r w:rsidR="00327E3F" w:rsidRPr="00F3181F">
        <w:rPr>
          <w:rFonts w:ascii="Times New Roman" w:hAnsi="Times New Roman" w:cs="Times New Roman"/>
          <w:sz w:val="28"/>
          <w:szCs w:val="28"/>
        </w:rPr>
        <w:t xml:space="preserve"> the Respondent intentionally did not do so and retained the money of the Petitioner without any reason.</w:t>
      </w:r>
    </w:p>
    <w:p w:rsidR="00840952" w:rsidRDefault="00F61C63" w:rsidP="00840952">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t>The Respondent, in its</w:t>
      </w:r>
      <w:r w:rsidR="0059018C">
        <w:rPr>
          <w:rFonts w:ascii="Times New Roman" w:hAnsi="Times New Roman" w:cs="Times New Roman"/>
          <w:sz w:val="28"/>
          <w:szCs w:val="28"/>
        </w:rPr>
        <w:t xml:space="preserve"> defence,</w:t>
      </w:r>
      <w:r>
        <w:rPr>
          <w:rFonts w:ascii="Times New Roman" w:hAnsi="Times New Roman" w:cs="Times New Roman"/>
          <w:sz w:val="28"/>
          <w:szCs w:val="28"/>
        </w:rPr>
        <w:t xml:space="preserve"> submitted that after processing</w:t>
      </w:r>
      <w:r w:rsidR="00E82BE4">
        <w:rPr>
          <w:rFonts w:ascii="Times New Roman" w:hAnsi="Times New Roman" w:cs="Times New Roman"/>
          <w:sz w:val="28"/>
          <w:szCs w:val="28"/>
        </w:rPr>
        <w:t xml:space="preserve">/taking legal advice on </w:t>
      </w:r>
      <w:r>
        <w:rPr>
          <w:rFonts w:ascii="Times New Roman" w:hAnsi="Times New Roman" w:cs="Times New Roman"/>
          <w:sz w:val="28"/>
          <w:szCs w:val="28"/>
        </w:rPr>
        <w:t>the requisition dated 08.03.2011 of</w:t>
      </w:r>
      <w:r w:rsidR="00A3792F">
        <w:rPr>
          <w:rFonts w:ascii="Times New Roman" w:hAnsi="Times New Roman" w:cs="Times New Roman"/>
          <w:sz w:val="28"/>
          <w:szCs w:val="28"/>
        </w:rPr>
        <w:t xml:space="preserve"> </w:t>
      </w:r>
      <w:r>
        <w:rPr>
          <w:rFonts w:ascii="Times New Roman" w:hAnsi="Times New Roman" w:cs="Times New Roman"/>
          <w:sz w:val="28"/>
          <w:szCs w:val="28"/>
        </w:rPr>
        <w:t xml:space="preserve"> the </w:t>
      </w:r>
      <w:r w:rsidR="00A3792F">
        <w:rPr>
          <w:rFonts w:ascii="Times New Roman" w:hAnsi="Times New Roman" w:cs="Times New Roman"/>
          <w:sz w:val="28"/>
          <w:szCs w:val="28"/>
        </w:rPr>
        <w:t>P</w:t>
      </w:r>
      <w:r>
        <w:rPr>
          <w:rFonts w:ascii="Times New Roman" w:hAnsi="Times New Roman" w:cs="Times New Roman"/>
          <w:sz w:val="28"/>
          <w:szCs w:val="28"/>
        </w:rPr>
        <w:t>etitioner for release of a new Large Supply Category conn</w:t>
      </w:r>
      <w:r w:rsidR="00A3792F">
        <w:rPr>
          <w:rFonts w:ascii="Times New Roman" w:hAnsi="Times New Roman" w:cs="Times New Roman"/>
          <w:sz w:val="28"/>
          <w:szCs w:val="28"/>
        </w:rPr>
        <w:t>e</w:t>
      </w:r>
      <w:r>
        <w:rPr>
          <w:rFonts w:ascii="Times New Roman" w:hAnsi="Times New Roman" w:cs="Times New Roman"/>
          <w:sz w:val="28"/>
          <w:szCs w:val="28"/>
        </w:rPr>
        <w:t>ction</w:t>
      </w:r>
      <w:r w:rsidR="00E82BE4">
        <w:rPr>
          <w:rFonts w:ascii="Times New Roman" w:hAnsi="Times New Roman" w:cs="Times New Roman"/>
          <w:sz w:val="28"/>
          <w:szCs w:val="28"/>
        </w:rPr>
        <w:t xml:space="preserve">, the Petitioner was requested </w:t>
      </w:r>
      <w:r w:rsidR="00840952">
        <w:rPr>
          <w:rFonts w:ascii="Times New Roman" w:hAnsi="Times New Roman" w:cs="Times New Roman"/>
          <w:sz w:val="28"/>
          <w:szCs w:val="28"/>
        </w:rPr>
        <w:t xml:space="preserve">vide Memo dated </w:t>
      </w:r>
      <w:r w:rsidR="00E82BE4">
        <w:rPr>
          <w:rFonts w:ascii="Times New Roman" w:hAnsi="Times New Roman" w:cs="Times New Roman"/>
          <w:sz w:val="28"/>
          <w:szCs w:val="28"/>
        </w:rPr>
        <w:t>16</w:t>
      </w:r>
      <w:r w:rsidR="00840952">
        <w:rPr>
          <w:rFonts w:ascii="Times New Roman" w:hAnsi="Times New Roman" w:cs="Times New Roman"/>
          <w:sz w:val="28"/>
          <w:szCs w:val="28"/>
        </w:rPr>
        <w:t xml:space="preserve">.03.2012 to submit </w:t>
      </w:r>
      <w:r w:rsidR="00E82BE4">
        <w:rPr>
          <w:rFonts w:ascii="Times New Roman" w:hAnsi="Times New Roman" w:cs="Times New Roman"/>
          <w:sz w:val="28"/>
          <w:szCs w:val="28"/>
        </w:rPr>
        <w:t xml:space="preserve">more </w:t>
      </w:r>
      <w:r w:rsidR="00840952">
        <w:rPr>
          <w:rFonts w:ascii="Times New Roman" w:hAnsi="Times New Roman" w:cs="Times New Roman"/>
          <w:sz w:val="28"/>
          <w:szCs w:val="28"/>
        </w:rPr>
        <w:t xml:space="preserve">documents within </w:t>
      </w:r>
      <w:r w:rsidR="00E82BE4">
        <w:rPr>
          <w:rFonts w:ascii="Times New Roman" w:hAnsi="Times New Roman" w:cs="Times New Roman"/>
          <w:sz w:val="28"/>
          <w:szCs w:val="28"/>
        </w:rPr>
        <w:t>a period of ten days</w:t>
      </w:r>
      <w:r w:rsidR="00840952">
        <w:rPr>
          <w:rFonts w:ascii="Times New Roman" w:hAnsi="Times New Roman" w:cs="Times New Roman"/>
          <w:sz w:val="28"/>
          <w:szCs w:val="28"/>
        </w:rPr>
        <w:t>.  Thereafter,  notice was issued, vide Memo</w:t>
      </w:r>
      <w:r w:rsidR="00E82BE4">
        <w:rPr>
          <w:rFonts w:ascii="Times New Roman" w:hAnsi="Times New Roman" w:cs="Times New Roman"/>
          <w:sz w:val="28"/>
          <w:szCs w:val="28"/>
        </w:rPr>
        <w:t xml:space="preserve"> </w:t>
      </w:r>
      <w:r w:rsidR="00840952">
        <w:rPr>
          <w:rFonts w:ascii="Times New Roman" w:hAnsi="Times New Roman" w:cs="Times New Roman"/>
          <w:sz w:val="28"/>
          <w:szCs w:val="28"/>
        </w:rPr>
        <w:t xml:space="preserve">dated 23.03.2012, asking it to submit the same. Still, the Petitioner’s firm did not furnish the requisite documents within the </w:t>
      </w:r>
      <w:r w:rsidR="00E82BE4">
        <w:rPr>
          <w:rFonts w:ascii="Times New Roman" w:hAnsi="Times New Roman" w:cs="Times New Roman"/>
          <w:sz w:val="28"/>
          <w:szCs w:val="28"/>
        </w:rPr>
        <w:t>said</w:t>
      </w:r>
      <w:r w:rsidR="00840952">
        <w:rPr>
          <w:rFonts w:ascii="Times New Roman" w:hAnsi="Times New Roman" w:cs="Times New Roman"/>
          <w:sz w:val="28"/>
          <w:szCs w:val="28"/>
        </w:rPr>
        <w:t xml:space="preserve"> period.  </w:t>
      </w:r>
      <w:r w:rsidR="00840952" w:rsidRPr="00205A5D">
        <w:rPr>
          <w:rFonts w:ascii="Times New Roman" w:hAnsi="Times New Roman" w:cs="Times New Roman"/>
          <w:sz w:val="28"/>
          <w:szCs w:val="28"/>
        </w:rPr>
        <w:t xml:space="preserve">The case of the </w:t>
      </w:r>
      <w:r w:rsidR="00840952">
        <w:rPr>
          <w:rFonts w:ascii="Times New Roman" w:hAnsi="Times New Roman" w:cs="Times New Roman"/>
          <w:sz w:val="28"/>
          <w:szCs w:val="28"/>
        </w:rPr>
        <w:t>P</w:t>
      </w:r>
      <w:r w:rsidR="00840952" w:rsidRPr="00205A5D">
        <w:rPr>
          <w:rFonts w:ascii="Times New Roman" w:hAnsi="Times New Roman" w:cs="Times New Roman"/>
          <w:sz w:val="28"/>
          <w:szCs w:val="28"/>
        </w:rPr>
        <w:t>etitioner was</w:t>
      </w:r>
      <w:r w:rsidR="00890C24">
        <w:rPr>
          <w:rFonts w:ascii="Times New Roman" w:hAnsi="Times New Roman" w:cs="Times New Roman"/>
          <w:sz w:val="28"/>
          <w:szCs w:val="28"/>
        </w:rPr>
        <w:t xml:space="preserve">, then, </w:t>
      </w:r>
      <w:r w:rsidR="00840952" w:rsidRPr="00205A5D">
        <w:rPr>
          <w:rFonts w:ascii="Times New Roman" w:hAnsi="Times New Roman" w:cs="Times New Roman"/>
          <w:sz w:val="28"/>
          <w:szCs w:val="28"/>
        </w:rPr>
        <w:t>sent for clearance to the Feasibility Clearance committee (FCC) which held delibe</w:t>
      </w:r>
      <w:r w:rsidR="00840952">
        <w:rPr>
          <w:rFonts w:ascii="Times New Roman" w:hAnsi="Times New Roman" w:cs="Times New Roman"/>
          <w:sz w:val="28"/>
          <w:szCs w:val="28"/>
        </w:rPr>
        <w:t>r</w:t>
      </w:r>
      <w:r w:rsidR="00840952" w:rsidRPr="00205A5D">
        <w:rPr>
          <w:rFonts w:ascii="Times New Roman" w:hAnsi="Times New Roman" w:cs="Times New Roman"/>
          <w:sz w:val="28"/>
          <w:szCs w:val="28"/>
        </w:rPr>
        <w:t>ations</w:t>
      </w:r>
      <w:r w:rsidR="00840952">
        <w:rPr>
          <w:rFonts w:ascii="Times New Roman" w:hAnsi="Times New Roman" w:cs="Times New Roman"/>
          <w:sz w:val="28"/>
          <w:szCs w:val="28"/>
        </w:rPr>
        <w:t xml:space="preserve"> on 26.03.2012</w:t>
      </w:r>
      <w:r w:rsidR="00840952" w:rsidRPr="00205A5D">
        <w:rPr>
          <w:rFonts w:ascii="Times New Roman" w:hAnsi="Times New Roman" w:cs="Times New Roman"/>
          <w:sz w:val="28"/>
          <w:szCs w:val="28"/>
        </w:rPr>
        <w:t xml:space="preserve"> in the matter and issued directions to the Chief </w:t>
      </w:r>
      <w:r w:rsidR="00840952">
        <w:rPr>
          <w:rFonts w:ascii="Times New Roman" w:hAnsi="Times New Roman" w:cs="Times New Roman"/>
          <w:sz w:val="28"/>
          <w:szCs w:val="28"/>
        </w:rPr>
        <w:t>E</w:t>
      </w:r>
      <w:r w:rsidR="00840952" w:rsidRPr="00205A5D">
        <w:rPr>
          <w:rFonts w:ascii="Times New Roman" w:hAnsi="Times New Roman" w:cs="Times New Roman"/>
          <w:sz w:val="28"/>
          <w:szCs w:val="28"/>
        </w:rPr>
        <w:t>ngineer/D</w:t>
      </w:r>
      <w:r w:rsidR="00840952">
        <w:rPr>
          <w:rFonts w:ascii="Times New Roman" w:hAnsi="Times New Roman" w:cs="Times New Roman"/>
          <w:sz w:val="28"/>
          <w:szCs w:val="28"/>
        </w:rPr>
        <w:t>S</w:t>
      </w:r>
      <w:r w:rsidR="00840952" w:rsidRPr="00205A5D">
        <w:rPr>
          <w:rFonts w:ascii="Times New Roman" w:hAnsi="Times New Roman" w:cs="Times New Roman"/>
          <w:sz w:val="28"/>
          <w:szCs w:val="28"/>
        </w:rPr>
        <w:t xml:space="preserve"> (Central), </w:t>
      </w:r>
      <w:r w:rsidR="00840952">
        <w:rPr>
          <w:rFonts w:ascii="Times New Roman" w:hAnsi="Times New Roman" w:cs="Times New Roman"/>
          <w:sz w:val="28"/>
          <w:szCs w:val="28"/>
        </w:rPr>
        <w:t xml:space="preserve">PSPCL, </w:t>
      </w:r>
      <w:r w:rsidR="00840952" w:rsidRPr="00205A5D">
        <w:rPr>
          <w:rFonts w:ascii="Times New Roman" w:hAnsi="Times New Roman" w:cs="Times New Roman"/>
          <w:sz w:val="28"/>
          <w:szCs w:val="28"/>
        </w:rPr>
        <w:t xml:space="preserve">Ludhiana to ensure submission of </w:t>
      </w:r>
      <w:r w:rsidR="00840952">
        <w:rPr>
          <w:rFonts w:ascii="Times New Roman" w:hAnsi="Times New Roman" w:cs="Times New Roman"/>
          <w:sz w:val="28"/>
          <w:szCs w:val="28"/>
        </w:rPr>
        <w:t>necessary d</w:t>
      </w:r>
      <w:r w:rsidR="00840952" w:rsidRPr="00205A5D">
        <w:rPr>
          <w:rFonts w:ascii="Times New Roman" w:hAnsi="Times New Roman" w:cs="Times New Roman"/>
          <w:sz w:val="28"/>
          <w:szCs w:val="28"/>
        </w:rPr>
        <w:t>ocuments fr</w:t>
      </w:r>
      <w:r w:rsidR="00840952">
        <w:rPr>
          <w:rFonts w:ascii="Times New Roman" w:hAnsi="Times New Roman" w:cs="Times New Roman"/>
          <w:sz w:val="28"/>
          <w:szCs w:val="28"/>
        </w:rPr>
        <w:t>o</w:t>
      </w:r>
      <w:r w:rsidR="00840952" w:rsidRPr="00205A5D">
        <w:rPr>
          <w:rFonts w:ascii="Times New Roman" w:hAnsi="Times New Roman" w:cs="Times New Roman"/>
          <w:sz w:val="28"/>
          <w:szCs w:val="28"/>
        </w:rPr>
        <w:t xml:space="preserve">m the </w:t>
      </w:r>
      <w:r w:rsidR="00840952">
        <w:rPr>
          <w:rFonts w:ascii="Times New Roman" w:hAnsi="Times New Roman" w:cs="Times New Roman"/>
          <w:sz w:val="28"/>
          <w:szCs w:val="28"/>
        </w:rPr>
        <w:t>P</w:t>
      </w:r>
      <w:r w:rsidR="00840952" w:rsidRPr="00205A5D">
        <w:rPr>
          <w:rFonts w:ascii="Times New Roman" w:hAnsi="Times New Roman" w:cs="Times New Roman"/>
          <w:sz w:val="28"/>
          <w:szCs w:val="28"/>
        </w:rPr>
        <w:t xml:space="preserve">etitioner’s Firm within stipulated time and in the event of </w:t>
      </w:r>
      <w:r w:rsidR="00840952">
        <w:rPr>
          <w:rFonts w:ascii="Times New Roman" w:hAnsi="Times New Roman" w:cs="Times New Roman"/>
          <w:sz w:val="28"/>
          <w:szCs w:val="28"/>
        </w:rPr>
        <w:t xml:space="preserve">                         </w:t>
      </w:r>
      <w:r w:rsidR="00840952" w:rsidRPr="00205A5D">
        <w:rPr>
          <w:rFonts w:ascii="Times New Roman" w:hAnsi="Times New Roman" w:cs="Times New Roman"/>
          <w:sz w:val="28"/>
          <w:szCs w:val="28"/>
        </w:rPr>
        <w:t xml:space="preserve">non-compliance, appropriate action </w:t>
      </w:r>
      <w:r w:rsidR="00840952">
        <w:rPr>
          <w:rFonts w:ascii="Times New Roman" w:hAnsi="Times New Roman" w:cs="Times New Roman"/>
          <w:sz w:val="28"/>
          <w:szCs w:val="28"/>
        </w:rPr>
        <w:t>may</w:t>
      </w:r>
      <w:r w:rsidR="00840952" w:rsidRPr="00205A5D">
        <w:rPr>
          <w:rFonts w:ascii="Times New Roman" w:hAnsi="Times New Roman" w:cs="Times New Roman"/>
          <w:sz w:val="28"/>
          <w:szCs w:val="28"/>
        </w:rPr>
        <w:t xml:space="preserve"> be taken.</w:t>
      </w:r>
      <w:r w:rsidR="006B33B9">
        <w:rPr>
          <w:rFonts w:ascii="Times New Roman" w:hAnsi="Times New Roman" w:cs="Times New Roman"/>
          <w:sz w:val="28"/>
          <w:szCs w:val="28"/>
        </w:rPr>
        <w:t xml:space="preserve"> </w:t>
      </w:r>
      <w:r w:rsidR="00E82BE4">
        <w:rPr>
          <w:rFonts w:ascii="Times New Roman" w:hAnsi="Times New Roman" w:cs="Times New Roman"/>
          <w:sz w:val="28"/>
          <w:szCs w:val="28"/>
        </w:rPr>
        <w:t>Accord</w:t>
      </w:r>
      <w:r w:rsidR="006B33B9">
        <w:rPr>
          <w:rFonts w:ascii="Times New Roman" w:hAnsi="Times New Roman" w:cs="Times New Roman"/>
          <w:sz w:val="28"/>
          <w:szCs w:val="28"/>
        </w:rPr>
        <w:t>i</w:t>
      </w:r>
      <w:r w:rsidR="00E82BE4">
        <w:rPr>
          <w:rFonts w:ascii="Times New Roman" w:hAnsi="Times New Roman" w:cs="Times New Roman"/>
          <w:sz w:val="28"/>
          <w:szCs w:val="28"/>
        </w:rPr>
        <w:t>ngly, a final notice was sent, vide Memo No. 4720 dated 27.03.2012 by the DS Circle, PSP</w:t>
      </w:r>
      <w:r w:rsidR="00D62051">
        <w:rPr>
          <w:rFonts w:ascii="Times New Roman" w:hAnsi="Times New Roman" w:cs="Times New Roman"/>
          <w:sz w:val="28"/>
          <w:szCs w:val="28"/>
        </w:rPr>
        <w:t>C</w:t>
      </w:r>
      <w:r w:rsidR="00E82BE4">
        <w:rPr>
          <w:rFonts w:ascii="Times New Roman" w:hAnsi="Times New Roman" w:cs="Times New Roman"/>
          <w:sz w:val="28"/>
          <w:szCs w:val="28"/>
        </w:rPr>
        <w:t xml:space="preserve">L, Khanna asking the </w:t>
      </w:r>
      <w:r w:rsidR="006B33B9">
        <w:rPr>
          <w:rFonts w:ascii="Times New Roman" w:hAnsi="Times New Roman" w:cs="Times New Roman"/>
          <w:sz w:val="28"/>
          <w:szCs w:val="28"/>
        </w:rPr>
        <w:t>P</w:t>
      </w:r>
      <w:r w:rsidR="00E82BE4">
        <w:rPr>
          <w:rFonts w:ascii="Times New Roman" w:hAnsi="Times New Roman" w:cs="Times New Roman"/>
          <w:sz w:val="28"/>
          <w:szCs w:val="28"/>
        </w:rPr>
        <w:t xml:space="preserve">etitioner to submit the relevant documents within ten days.  In response, the </w:t>
      </w:r>
      <w:r w:rsidR="000C0705">
        <w:rPr>
          <w:rFonts w:ascii="Times New Roman" w:hAnsi="Times New Roman" w:cs="Times New Roman"/>
          <w:sz w:val="28"/>
          <w:szCs w:val="28"/>
        </w:rPr>
        <w:t>P</w:t>
      </w:r>
      <w:r w:rsidR="00E82BE4">
        <w:rPr>
          <w:rFonts w:ascii="Times New Roman" w:hAnsi="Times New Roman" w:cs="Times New Roman"/>
          <w:sz w:val="28"/>
          <w:szCs w:val="28"/>
        </w:rPr>
        <w:t xml:space="preserve">etitioner submitted an application dated 04.04.2012 stating that it would </w:t>
      </w:r>
      <w:r w:rsidR="00D62051">
        <w:rPr>
          <w:rFonts w:ascii="Times New Roman" w:hAnsi="Times New Roman" w:cs="Times New Roman"/>
          <w:sz w:val="28"/>
          <w:szCs w:val="28"/>
        </w:rPr>
        <w:t>submit the requisite documents by 30.04.2012</w:t>
      </w:r>
      <w:r w:rsidR="00CD71BC">
        <w:rPr>
          <w:rFonts w:ascii="Times New Roman" w:hAnsi="Times New Roman" w:cs="Times New Roman"/>
          <w:sz w:val="28"/>
          <w:szCs w:val="28"/>
        </w:rPr>
        <w:t>,</w:t>
      </w:r>
      <w:r w:rsidR="000C0705">
        <w:rPr>
          <w:rFonts w:ascii="Times New Roman" w:hAnsi="Times New Roman" w:cs="Times New Roman"/>
          <w:sz w:val="28"/>
          <w:szCs w:val="28"/>
        </w:rPr>
        <w:t xml:space="preserve"> but failed to submit the documents</w:t>
      </w:r>
      <w:r w:rsidR="00D62051">
        <w:rPr>
          <w:rFonts w:ascii="Times New Roman" w:hAnsi="Times New Roman" w:cs="Times New Roman"/>
          <w:sz w:val="28"/>
          <w:szCs w:val="28"/>
        </w:rPr>
        <w:t>.   As a result, t</w:t>
      </w:r>
      <w:r w:rsidR="00840952">
        <w:rPr>
          <w:rFonts w:ascii="Times New Roman" w:hAnsi="Times New Roman" w:cs="Times New Roman"/>
          <w:sz w:val="28"/>
          <w:szCs w:val="28"/>
        </w:rPr>
        <w:t>he FCC</w:t>
      </w:r>
      <w:r w:rsidR="00890C24">
        <w:rPr>
          <w:rFonts w:ascii="Times New Roman" w:hAnsi="Times New Roman" w:cs="Times New Roman"/>
          <w:sz w:val="28"/>
          <w:szCs w:val="28"/>
        </w:rPr>
        <w:t>,</w:t>
      </w:r>
      <w:r w:rsidR="00840952">
        <w:rPr>
          <w:rFonts w:ascii="Times New Roman" w:hAnsi="Times New Roman" w:cs="Times New Roman"/>
          <w:sz w:val="28"/>
          <w:szCs w:val="28"/>
        </w:rPr>
        <w:t xml:space="preserve"> in its meeting dated 03.05.2012, rejected the requisition of the Petitioner who, in turn, was informed accordingly by the </w:t>
      </w:r>
      <w:r w:rsidR="00D62051">
        <w:rPr>
          <w:rFonts w:ascii="Times New Roman" w:hAnsi="Times New Roman" w:cs="Times New Roman"/>
          <w:sz w:val="28"/>
          <w:szCs w:val="28"/>
        </w:rPr>
        <w:t xml:space="preserve">Sub Divisional Officer, City-1, </w:t>
      </w:r>
      <w:r w:rsidR="000C0705">
        <w:rPr>
          <w:rFonts w:ascii="Times New Roman" w:hAnsi="Times New Roman" w:cs="Times New Roman"/>
          <w:sz w:val="28"/>
          <w:szCs w:val="28"/>
        </w:rPr>
        <w:t xml:space="preserve">PSPCL,  </w:t>
      </w:r>
      <w:r w:rsidR="00D62051">
        <w:rPr>
          <w:rFonts w:ascii="Times New Roman" w:hAnsi="Times New Roman" w:cs="Times New Roman"/>
          <w:sz w:val="28"/>
          <w:szCs w:val="28"/>
        </w:rPr>
        <w:t>Khanna</w:t>
      </w:r>
      <w:r w:rsidR="00840952">
        <w:rPr>
          <w:rFonts w:ascii="Times New Roman" w:hAnsi="Times New Roman" w:cs="Times New Roman"/>
          <w:sz w:val="28"/>
          <w:szCs w:val="28"/>
        </w:rPr>
        <w:t xml:space="preserve"> </w:t>
      </w:r>
      <w:r w:rsidR="00624A1B">
        <w:rPr>
          <w:rFonts w:ascii="Times New Roman" w:hAnsi="Times New Roman" w:cs="Times New Roman"/>
          <w:sz w:val="28"/>
          <w:szCs w:val="28"/>
        </w:rPr>
        <w:t xml:space="preserve">, </w:t>
      </w:r>
      <w:r w:rsidR="00840952">
        <w:rPr>
          <w:rFonts w:ascii="Times New Roman" w:hAnsi="Times New Roman" w:cs="Times New Roman"/>
          <w:sz w:val="28"/>
          <w:szCs w:val="28"/>
        </w:rPr>
        <w:t>vide Memo  No. 1210 dated 03.05.2012.</w:t>
      </w:r>
    </w:p>
    <w:p w:rsidR="00840952" w:rsidRDefault="00840952" w:rsidP="00840952">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t>The Responde</w:t>
      </w:r>
      <w:r w:rsidR="00B62FA6">
        <w:rPr>
          <w:rFonts w:ascii="Times New Roman" w:hAnsi="Times New Roman" w:cs="Times New Roman"/>
          <w:sz w:val="28"/>
          <w:szCs w:val="28"/>
        </w:rPr>
        <w:t>n</w:t>
      </w:r>
      <w:r>
        <w:rPr>
          <w:rFonts w:ascii="Times New Roman" w:hAnsi="Times New Roman" w:cs="Times New Roman"/>
          <w:sz w:val="28"/>
          <w:szCs w:val="28"/>
        </w:rPr>
        <w:t>t</w:t>
      </w:r>
      <w:r w:rsidR="00D62051">
        <w:rPr>
          <w:rFonts w:ascii="Times New Roman" w:hAnsi="Times New Roman" w:cs="Times New Roman"/>
          <w:sz w:val="28"/>
          <w:szCs w:val="28"/>
        </w:rPr>
        <w:t>,</w:t>
      </w:r>
      <w:r>
        <w:rPr>
          <w:rFonts w:ascii="Times New Roman" w:hAnsi="Times New Roman" w:cs="Times New Roman"/>
          <w:sz w:val="28"/>
          <w:szCs w:val="28"/>
        </w:rPr>
        <w:t xml:space="preserve"> </w:t>
      </w:r>
      <w:r w:rsidR="00D62051">
        <w:rPr>
          <w:rFonts w:ascii="Times New Roman" w:hAnsi="Times New Roman" w:cs="Times New Roman"/>
          <w:sz w:val="28"/>
          <w:szCs w:val="28"/>
        </w:rPr>
        <w:t xml:space="preserve">during the course of oral submissions, </w:t>
      </w:r>
      <w:r>
        <w:rPr>
          <w:rFonts w:ascii="Times New Roman" w:hAnsi="Times New Roman" w:cs="Times New Roman"/>
          <w:sz w:val="28"/>
          <w:szCs w:val="28"/>
        </w:rPr>
        <w:t>also referred t</w:t>
      </w:r>
      <w:r w:rsidR="00B62FA6">
        <w:rPr>
          <w:rFonts w:ascii="Times New Roman" w:hAnsi="Times New Roman" w:cs="Times New Roman"/>
          <w:sz w:val="28"/>
          <w:szCs w:val="28"/>
        </w:rPr>
        <w:t>o</w:t>
      </w:r>
      <w:r>
        <w:rPr>
          <w:rFonts w:ascii="Times New Roman" w:hAnsi="Times New Roman" w:cs="Times New Roman"/>
          <w:sz w:val="28"/>
          <w:szCs w:val="28"/>
        </w:rPr>
        <w:t xml:space="preserve"> </w:t>
      </w:r>
      <w:r w:rsidR="00826BFB">
        <w:rPr>
          <w:rFonts w:ascii="Times New Roman" w:hAnsi="Times New Roman" w:cs="Times New Roman"/>
          <w:sz w:val="28"/>
          <w:szCs w:val="28"/>
        </w:rPr>
        <w:t xml:space="preserve">the </w:t>
      </w:r>
      <w:r>
        <w:rPr>
          <w:rFonts w:ascii="Times New Roman" w:hAnsi="Times New Roman" w:cs="Times New Roman"/>
          <w:sz w:val="28"/>
          <w:szCs w:val="28"/>
        </w:rPr>
        <w:t>Condition No. 7</w:t>
      </w:r>
      <w:r w:rsidR="00D62051">
        <w:rPr>
          <w:rFonts w:ascii="Times New Roman" w:hAnsi="Times New Roman" w:cs="Times New Roman"/>
          <w:sz w:val="28"/>
          <w:szCs w:val="28"/>
        </w:rPr>
        <w:t>.</w:t>
      </w:r>
      <w:r>
        <w:rPr>
          <w:rFonts w:ascii="Times New Roman" w:hAnsi="Times New Roman" w:cs="Times New Roman"/>
          <w:sz w:val="28"/>
          <w:szCs w:val="28"/>
        </w:rPr>
        <w:t xml:space="preserve">1 of </w:t>
      </w:r>
      <w:r w:rsidR="00D62051">
        <w:rPr>
          <w:rFonts w:ascii="Times New Roman" w:hAnsi="Times New Roman" w:cs="Times New Roman"/>
          <w:sz w:val="28"/>
          <w:szCs w:val="28"/>
        </w:rPr>
        <w:t>C</w:t>
      </w:r>
      <w:r>
        <w:rPr>
          <w:rFonts w:ascii="Times New Roman" w:hAnsi="Times New Roman" w:cs="Times New Roman"/>
          <w:sz w:val="28"/>
          <w:szCs w:val="28"/>
        </w:rPr>
        <w:t xml:space="preserve">onditions of </w:t>
      </w:r>
      <w:r w:rsidR="00D62051">
        <w:rPr>
          <w:rFonts w:ascii="Times New Roman" w:hAnsi="Times New Roman" w:cs="Times New Roman"/>
          <w:sz w:val="28"/>
          <w:szCs w:val="28"/>
        </w:rPr>
        <w:t>S</w:t>
      </w:r>
      <w:r>
        <w:rPr>
          <w:rFonts w:ascii="Times New Roman" w:hAnsi="Times New Roman" w:cs="Times New Roman"/>
          <w:sz w:val="28"/>
          <w:szCs w:val="28"/>
        </w:rPr>
        <w:t>upply (COS)</w:t>
      </w:r>
      <w:r w:rsidR="00826BFB">
        <w:rPr>
          <w:rFonts w:ascii="Times New Roman" w:hAnsi="Times New Roman" w:cs="Times New Roman"/>
          <w:sz w:val="28"/>
          <w:szCs w:val="28"/>
        </w:rPr>
        <w:t xml:space="preserve"> which was applicable at the time of requisition as well as on the date of rejection of the requisition.  The regulation </w:t>
      </w:r>
      <w:r>
        <w:rPr>
          <w:rFonts w:ascii="Times New Roman" w:hAnsi="Times New Roman" w:cs="Times New Roman"/>
          <w:sz w:val="28"/>
          <w:szCs w:val="28"/>
        </w:rPr>
        <w:t>provide</w:t>
      </w:r>
      <w:r w:rsidR="000C0705">
        <w:rPr>
          <w:rFonts w:ascii="Times New Roman" w:hAnsi="Times New Roman" w:cs="Times New Roman"/>
          <w:sz w:val="28"/>
          <w:szCs w:val="28"/>
        </w:rPr>
        <w:t>s</w:t>
      </w:r>
      <w:r>
        <w:rPr>
          <w:rFonts w:ascii="Times New Roman" w:hAnsi="Times New Roman" w:cs="Times New Roman"/>
          <w:sz w:val="28"/>
          <w:szCs w:val="28"/>
        </w:rPr>
        <w:t xml:space="preserve"> as under:</w:t>
      </w:r>
    </w:p>
    <w:p w:rsidR="00B62FA6" w:rsidRPr="00B62FA6" w:rsidRDefault="000C0705" w:rsidP="000C0705">
      <w:pPr>
        <w:spacing w:line="480" w:lineRule="auto"/>
        <w:ind w:left="720" w:right="1535"/>
        <w:jc w:val="both"/>
        <w:rPr>
          <w:rFonts w:ascii="Times New Roman" w:hAnsi="Times New Roman" w:cs="Times New Roman"/>
          <w:i/>
          <w:sz w:val="28"/>
          <w:szCs w:val="28"/>
        </w:rPr>
      </w:pPr>
      <w:r>
        <w:rPr>
          <w:rFonts w:ascii="Times New Roman" w:hAnsi="Times New Roman" w:cs="Times New Roman"/>
          <w:i/>
          <w:sz w:val="28"/>
          <w:szCs w:val="28"/>
        </w:rPr>
        <w:t>“</w:t>
      </w:r>
      <w:r w:rsidR="00B62FA6" w:rsidRPr="00B62FA6">
        <w:rPr>
          <w:rFonts w:ascii="Times New Roman" w:hAnsi="Times New Roman" w:cs="Times New Roman"/>
          <w:i/>
          <w:sz w:val="28"/>
          <w:szCs w:val="28"/>
        </w:rPr>
        <w:t>The owner or occupier of a premises requiring supply or additional supply of electricity will submit an application</w:t>
      </w:r>
      <w:r w:rsidR="0002667C">
        <w:rPr>
          <w:rFonts w:ascii="Times New Roman" w:hAnsi="Times New Roman" w:cs="Times New Roman"/>
          <w:i/>
          <w:sz w:val="28"/>
          <w:szCs w:val="28"/>
        </w:rPr>
        <w:t xml:space="preserve"> </w:t>
      </w:r>
      <w:r w:rsidR="00B62FA6" w:rsidRPr="00B62FA6">
        <w:rPr>
          <w:rFonts w:ascii="Times New Roman" w:hAnsi="Times New Roman" w:cs="Times New Roman"/>
          <w:i/>
          <w:sz w:val="28"/>
          <w:szCs w:val="28"/>
        </w:rPr>
        <w:t>alongwith requisite Initial Security</w:t>
      </w:r>
      <w:r w:rsidR="00756AA6">
        <w:rPr>
          <w:rFonts w:ascii="Times New Roman" w:hAnsi="Times New Roman" w:cs="Times New Roman"/>
          <w:i/>
          <w:sz w:val="28"/>
          <w:szCs w:val="28"/>
        </w:rPr>
        <w:t xml:space="preserve"> </w:t>
      </w:r>
      <w:r w:rsidR="00B62FA6" w:rsidRPr="00B62FA6">
        <w:rPr>
          <w:rFonts w:ascii="Times New Roman" w:hAnsi="Times New Roman" w:cs="Times New Roman"/>
          <w:i/>
          <w:sz w:val="28"/>
          <w:szCs w:val="28"/>
        </w:rPr>
        <w:t>/</w:t>
      </w:r>
      <w:r w:rsidR="0002667C">
        <w:rPr>
          <w:rFonts w:ascii="Times New Roman" w:hAnsi="Times New Roman" w:cs="Times New Roman"/>
          <w:i/>
          <w:sz w:val="28"/>
          <w:szCs w:val="28"/>
        </w:rPr>
        <w:t xml:space="preserve"> </w:t>
      </w:r>
      <w:r w:rsidR="00B62FA6" w:rsidRPr="00B62FA6">
        <w:rPr>
          <w:rFonts w:ascii="Times New Roman" w:hAnsi="Times New Roman" w:cs="Times New Roman"/>
          <w:i/>
          <w:sz w:val="28"/>
          <w:szCs w:val="28"/>
        </w:rPr>
        <w:t>Security (consumption) and Security (Meter) on the prescribed A&amp;A form {CS-1</w:t>
      </w:r>
      <w:r>
        <w:rPr>
          <w:rFonts w:ascii="Times New Roman" w:hAnsi="Times New Roman" w:cs="Times New Roman"/>
          <w:i/>
          <w:sz w:val="28"/>
          <w:szCs w:val="28"/>
        </w:rPr>
        <w:t>, CS-1A</w:t>
      </w:r>
      <w:r w:rsidR="00B62FA6" w:rsidRPr="00B62FA6">
        <w:rPr>
          <w:rFonts w:ascii="Times New Roman" w:hAnsi="Times New Roman" w:cs="Times New Roman"/>
          <w:i/>
          <w:sz w:val="28"/>
          <w:szCs w:val="28"/>
        </w:rPr>
        <w:t xml:space="preserve"> or CS-1 (HT/EHT)} as per Annexures-3 to 5 available in the concerned </w:t>
      </w:r>
      <w:r>
        <w:rPr>
          <w:rFonts w:ascii="Times New Roman" w:hAnsi="Times New Roman" w:cs="Times New Roman"/>
          <w:i/>
          <w:sz w:val="28"/>
          <w:szCs w:val="28"/>
        </w:rPr>
        <w:t>d</w:t>
      </w:r>
      <w:r w:rsidR="00B62FA6" w:rsidRPr="00B62FA6">
        <w:rPr>
          <w:rFonts w:ascii="Times New Roman" w:hAnsi="Times New Roman" w:cs="Times New Roman"/>
          <w:i/>
          <w:sz w:val="28"/>
          <w:szCs w:val="28"/>
        </w:rPr>
        <w:t xml:space="preserve">istribution </w:t>
      </w:r>
      <w:r w:rsidR="00466207">
        <w:rPr>
          <w:rFonts w:ascii="Times New Roman" w:hAnsi="Times New Roman" w:cs="Times New Roman"/>
          <w:i/>
          <w:sz w:val="28"/>
          <w:szCs w:val="28"/>
        </w:rPr>
        <w:t>S</w:t>
      </w:r>
      <w:r w:rsidR="00B62FA6" w:rsidRPr="00B62FA6">
        <w:rPr>
          <w:rFonts w:ascii="Times New Roman" w:hAnsi="Times New Roman" w:cs="Times New Roman"/>
          <w:i/>
          <w:sz w:val="28"/>
          <w:szCs w:val="28"/>
        </w:rPr>
        <w:t xml:space="preserve">ub Division of the Board on payment of fee or downloaded from the website (pseb.nic.com).  In the latter eventuality, the requisite fee will be deposited alongwith the application.  The </w:t>
      </w:r>
      <w:r>
        <w:rPr>
          <w:rFonts w:ascii="Times New Roman" w:hAnsi="Times New Roman" w:cs="Times New Roman"/>
          <w:i/>
          <w:sz w:val="28"/>
          <w:szCs w:val="28"/>
        </w:rPr>
        <w:t xml:space="preserve">            </w:t>
      </w:r>
      <w:r w:rsidR="00B62FA6" w:rsidRPr="00B62FA6">
        <w:rPr>
          <w:rFonts w:ascii="Times New Roman" w:hAnsi="Times New Roman" w:cs="Times New Roman"/>
          <w:i/>
          <w:sz w:val="28"/>
          <w:szCs w:val="28"/>
        </w:rPr>
        <w:t>A &amp; A form duly</w:t>
      </w:r>
      <w:r>
        <w:rPr>
          <w:rFonts w:ascii="Times New Roman" w:hAnsi="Times New Roman" w:cs="Times New Roman"/>
          <w:i/>
          <w:sz w:val="28"/>
          <w:szCs w:val="28"/>
        </w:rPr>
        <w:t xml:space="preserve"> </w:t>
      </w:r>
      <w:r w:rsidR="00B62FA6" w:rsidRPr="00B62FA6">
        <w:rPr>
          <w:rFonts w:ascii="Times New Roman" w:hAnsi="Times New Roman" w:cs="Times New Roman"/>
          <w:i/>
          <w:sz w:val="28"/>
          <w:szCs w:val="28"/>
        </w:rPr>
        <w:t>filled-in will be signed by the applicant/consumer or his authorized representative.  The Board will ensure that any assistan</w:t>
      </w:r>
      <w:r w:rsidR="00D62051">
        <w:rPr>
          <w:rFonts w:ascii="Times New Roman" w:hAnsi="Times New Roman" w:cs="Times New Roman"/>
          <w:i/>
          <w:sz w:val="28"/>
          <w:szCs w:val="28"/>
        </w:rPr>
        <w:t>ce</w:t>
      </w:r>
      <w:r w:rsidR="00B62FA6" w:rsidRPr="00B62FA6">
        <w:rPr>
          <w:rFonts w:ascii="Times New Roman" w:hAnsi="Times New Roman" w:cs="Times New Roman"/>
          <w:i/>
          <w:sz w:val="28"/>
          <w:szCs w:val="28"/>
        </w:rPr>
        <w:t xml:space="preserve"> or information required in filling up the A &amp; A form will be av</w:t>
      </w:r>
      <w:r w:rsidR="00466207">
        <w:rPr>
          <w:rFonts w:ascii="Times New Roman" w:hAnsi="Times New Roman" w:cs="Times New Roman"/>
          <w:i/>
          <w:sz w:val="28"/>
          <w:szCs w:val="28"/>
        </w:rPr>
        <w:t>a</w:t>
      </w:r>
      <w:r w:rsidR="00B62FA6" w:rsidRPr="00B62FA6">
        <w:rPr>
          <w:rFonts w:ascii="Times New Roman" w:hAnsi="Times New Roman" w:cs="Times New Roman"/>
          <w:i/>
          <w:sz w:val="28"/>
          <w:szCs w:val="28"/>
        </w:rPr>
        <w:t>i</w:t>
      </w:r>
      <w:r w:rsidR="00466207">
        <w:rPr>
          <w:rFonts w:ascii="Times New Roman" w:hAnsi="Times New Roman" w:cs="Times New Roman"/>
          <w:i/>
          <w:sz w:val="28"/>
          <w:szCs w:val="28"/>
        </w:rPr>
        <w:t>l</w:t>
      </w:r>
      <w:r w:rsidR="00B62FA6" w:rsidRPr="00B62FA6">
        <w:rPr>
          <w:rFonts w:ascii="Times New Roman" w:hAnsi="Times New Roman" w:cs="Times New Roman"/>
          <w:i/>
          <w:sz w:val="28"/>
          <w:szCs w:val="28"/>
        </w:rPr>
        <w:t xml:space="preserve">able to the applicant at the Sub-Divisional </w:t>
      </w:r>
      <w:r w:rsidR="00466207">
        <w:rPr>
          <w:rFonts w:ascii="Times New Roman" w:hAnsi="Times New Roman" w:cs="Times New Roman"/>
          <w:i/>
          <w:sz w:val="28"/>
          <w:szCs w:val="28"/>
        </w:rPr>
        <w:t>O</w:t>
      </w:r>
      <w:r w:rsidR="00B62FA6" w:rsidRPr="00B62FA6">
        <w:rPr>
          <w:rFonts w:ascii="Times New Roman" w:hAnsi="Times New Roman" w:cs="Times New Roman"/>
          <w:i/>
          <w:sz w:val="28"/>
          <w:szCs w:val="28"/>
        </w:rPr>
        <w:t xml:space="preserve">ffice.  The applicant/consumer may obtain a copy of </w:t>
      </w:r>
      <w:r>
        <w:rPr>
          <w:rFonts w:ascii="Times New Roman" w:hAnsi="Times New Roman" w:cs="Times New Roman"/>
          <w:i/>
          <w:sz w:val="28"/>
          <w:szCs w:val="28"/>
        </w:rPr>
        <w:lastRenderedPageBreak/>
        <w:t>C</w:t>
      </w:r>
      <w:r w:rsidR="00B62FA6" w:rsidRPr="00B62FA6">
        <w:rPr>
          <w:rFonts w:ascii="Times New Roman" w:hAnsi="Times New Roman" w:cs="Times New Roman"/>
          <w:i/>
          <w:sz w:val="28"/>
          <w:szCs w:val="28"/>
        </w:rPr>
        <w:t xml:space="preserve">onditions of </w:t>
      </w:r>
      <w:r>
        <w:rPr>
          <w:rFonts w:ascii="Times New Roman" w:hAnsi="Times New Roman" w:cs="Times New Roman"/>
          <w:i/>
          <w:sz w:val="28"/>
          <w:szCs w:val="28"/>
        </w:rPr>
        <w:t>S</w:t>
      </w:r>
      <w:r w:rsidR="00B62FA6" w:rsidRPr="00B62FA6">
        <w:rPr>
          <w:rFonts w:ascii="Times New Roman" w:hAnsi="Times New Roman" w:cs="Times New Roman"/>
          <w:i/>
          <w:sz w:val="28"/>
          <w:szCs w:val="28"/>
        </w:rPr>
        <w:t>upply on payment of fee not exceeding actual photo copying cost.</w:t>
      </w:r>
    </w:p>
    <w:p w:rsidR="00B62FA6" w:rsidRPr="00B62FA6" w:rsidRDefault="00B62FA6" w:rsidP="000C0705">
      <w:pPr>
        <w:spacing w:line="480" w:lineRule="auto"/>
        <w:ind w:left="720" w:right="1535"/>
        <w:jc w:val="both"/>
        <w:rPr>
          <w:rFonts w:ascii="Times New Roman" w:hAnsi="Times New Roman" w:cs="Times New Roman"/>
          <w:i/>
          <w:sz w:val="28"/>
          <w:szCs w:val="28"/>
        </w:rPr>
      </w:pPr>
      <w:r w:rsidRPr="00B62FA6">
        <w:rPr>
          <w:rFonts w:ascii="Times New Roman" w:hAnsi="Times New Roman" w:cs="Times New Roman"/>
          <w:i/>
          <w:sz w:val="28"/>
          <w:szCs w:val="28"/>
        </w:rPr>
        <w:t xml:space="preserve">However, where requirement for supply of electricity exceeds 500kVA, the application will be submitted in requisition form CS-1 (R) (Annexure-6) alongwith earnest money in the Sub Divisional office of the Board for obtaining feasibility clearance before submission of application in the A &amp; A form.  The requisition form will be available free of cost in the Sub Divisional office and also on the website of the Board.  The earnest money will not exceed 10% of the Initial Security as specified in the Schedule of General Charges.  The feasibility clearance will be conveyed by the Board as per time schedule specified in Regulation 5.5 and 5.6 of the Supply Code.  After receipt of feasibility clearance, the applicant/consumer will submit the application in the A &amp; A form after adjusting earnest money against the Initial </w:t>
      </w:r>
      <w:r w:rsidR="00756AA6">
        <w:rPr>
          <w:rFonts w:ascii="Times New Roman" w:hAnsi="Times New Roman" w:cs="Times New Roman"/>
          <w:i/>
          <w:sz w:val="28"/>
          <w:szCs w:val="28"/>
        </w:rPr>
        <w:t>S</w:t>
      </w:r>
      <w:r w:rsidRPr="00B62FA6">
        <w:rPr>
          <w:rFonts w:ascii="Times New Roman" w:hAnsi="Times New Roman" w:cs="Times New Roman"/>
          <w:i/>
          <w:sz w:val="28"/>
          <w:szCs w:val="28"/>
        </w:rPr>
        <w:t>ecurity.</w:t>
      </w:r>
    </w:p>
    <w:p w:rsidR="00B62FA6" w:rsidRDefault="00B62FA6" w:rsidP="000C0705">
      <w:pPr>
        <w:spacing w:line="480" w:lineRule="auto"/>
        <w:ind w:left="720" w:right="1535"/>
        <w:jc w:val="both"/>
        <w:rPr>
          <w:rFonts w:ascii="Times New Roman" w:hAnsi="Times New Roman" w:cs="Times New Roman"/>
          <w:i/>
          <w:sz w:val="28"/>
          <w:szCs w:val="28"/>
        </w:rPr>
      </w:pPr>
      <w:r w:rsidRPr="00B62FA6">
        <w:rPr>
          <w:rFonts w:ascii="Times New Roman" w:hAnsi="Times New Roman" w:cs="Times New Roman"/>
          <w:i/>
          <w:sz w:val="28"/>
          <w:szCs w:val="28"/>
        </w:rPr>
        <w:t xml:space="preserve">On receipt of an A &amp; A form, the </w:t>
      </w:r>
      <w:r w:rsidR="00466207">
        <w:rPr>
          <w:rFonts w:ascii="Times New Roman" w:hAnsi="Times New Roman" w:cs="Times New Roman"/>
          <w:i/>
          <w:sz w:val="28"/>
          <w:szCs w:val="28"/>
        </w:rPr>
        <w:t>S</w:t>
      </w:r>
      <w:r w:rsidRPr="00B62FA6">
        <w:rPr>
          <w:rFonts w:ascii="Times New Roman" w:hAnsi="Times New Roman" w:cs="Times New Roman"/>
          <w:i/>
          <w:sz w:val="28"/>
          <w:szCs w:val="28"/>
        </w:rPr>
        <w:t xml:space="preserve">ub Divisional office will allot a registration number and intimate the same </w:t>
      </w:r>
      <w:r w:rsidRPr="00B62FA6">
        <w:rPr>
          <w:rFonts w:ascii="Times New Roman" w:hAnsi="Times New Roman" w:cs="Times New Roman"/>
          <w:i/>
          <w:sz w:val="28"/>
          <w:szCs w:val="28"/>
        </w:rPr>
        <w:lastRenderedPageBreak/>
        <w:t>to the applicant.  The registration number will also be indicated on the A &amp; A form.</w:t>
      </w:r>
      <w:r w:rsidR="00756AA6">
        <w:rPr>
          <w:rFonts w:ascii="Times New Roman" w:hAnsi="Times New Roman" w:cs="Times New Roman"/>
          <w:i/>
          <w:sz w:val="28"/>
          <w:szCs w:val="28"/>
        </w:rPr>
        <w:t>”</w:t>
      </w:r>
    </w:p>
    <w:p w:rsidR="009B44A1" w:rsidRDefault="004810B3" w:rsidP="004810B3">
      <w:pPr>
        <w:spacing w:line="480" w:lineRule="auto"/>
        <w:ind w:right="-24" w:firstLine="720"/>
        <w:jc w:val="both"/>
        <w:rPr>
          <w:rFonts w:ascii="Times New Roman" w:hAnsi="Times New Roman" w:cs="Times New Roman"/>
          <w:sz w:val="28"/>
          <w:szCs w:val="28"/>
        </w:rPr>
      </w:pPr>
      <w:r>
        <w:rPr>
          <w:rFonts w:ascii="Times New Roman" w:hAnsi="Times New Roman" w:cs="Times New Roman"/>
          <w:sz w:val="28"/>
          <w:szCs w:val="28"/>
        </w:rPr>
        <w:t>The Respondent added that the above condition may be read with Instruction  No. 4.7 (ii)</w:t>
      </w:r>
      <w:r w:rsidR="0002667C">
        <w:rPr>
          <w:rFonts w:ascii="Times New Roman" w:hAnsi="Times New Roman" w:cs="Times New Roman"/>
          <w:sz w:val="28"/>
          <w:szCs w:val="28"/>
        </w:rPr>
        <w:t xml:space="preserve"> </w:t>
      </w:r>
      <w:r>
        <w:rPr>
          <w:rFonts w:ascii="Times New Roman" w:hAnsi="Times New Roman" w:cs="Times New Roman"/>
          <w:sz w:val="28"/>
          <w:szCs w:val="28"/>
        </w:rPr>
        <w:t xml:space="preserve">of  ESIM, which </w:t>
      </w:r>
      <w:r w:rsidR="00D62051">
        <w:rPr>
          <w:rFonts w:ascii="Times New Roman" w:hAnsi="Times New Roman" w:cs="Times New Roman"/>
          <w:sz w:val="28"/>
          <w:szCs w:val="28"/>
        </w:rPr>
        <w:t xml:space="preserve">is reproduced </w:t>
      </w:r>
      <w:r>
        <w:rPr>
          <w:rFonts w:ascii="Times New Roman" w:hAnsi="Times New Roman" w:cs="Times New Roman"/>
          <w:sz w:val="28"/>
          <w:szCs w:val="28"/>
        </w:rPr>
        <w:t xml:space="preserve"> as under:</w:t>
      </w:r>
    </w:p>
    <w:p w:rsidR="004810B3" w:rsidRPr="004810B3" w:rsidRDefault="004810B3" w:rsidP="00B510F6">
      <w:pPr>
        <w:spacing w:line="480" w:lineRule="auto"/>
        <w:ind w:left="720" w:right="1110" w:firstLine="720"/>
        <w:jc w:val="both"/>
        <w:rPr>
          <w:rFonts w:ascii="Times New Roman" w:hAnsi="Times New Roman" w:cs="Times New Roman"/>
          <w:i/>
          <w:sz w:val="28"/>
          <w:szCs w:val="28"/>
        </w:rPr>
      </w:pPr>
      <w:r w:rsidRPr="004810B3">
        <w:rPr>
          <w:rFonts w:ascii="Times New Roman" w:hAnsi="Times New Roman" w:cs="Times New Roman"/>
          <w:i/>
          <w:sz w:val="28"/>
          <w:szCs w:val="28"/>
        </w:rPr>
        <w:t xml:space="preserve">“After issue of feasibility clearance, the period for registration of A&amp;A forms alongwith initial security and security meter shall be 30 days only which can be extended upto 60 days (including 30 days allowed in the first instance) by SE/Dy. CE(DS).  No request for further extension beyond above period shall be entertained and feasibility clearance/permission shall stand cancelled and </w:t>
      </w:r>
      <w:r w:rsidRPr="00826BFB">
        <w:rPr>
          <w:rFonts w:ascii="Times New Roman" w:hAnsi="Times New Roman" w:cs="Times New Roman"/>
          <w:b/>
          <w:i/>
          <w:sz w:val="28"/>
          <w:szCs w:val="28"/>
        </w:rPr>
        <w:t>earnest money will be forfeited</w:t>
      </w:r>
      <w:r w:rsidRPr="004810B3">
        <w:rPr>
          <w:rFonts w:ascii="Times New Roman" w:hAnsi="Times New Roman" w:cs="Times New Roman"/>
          <w:i/>
          <w:sz w:val="28"/>
          <w:szCs w:val="28"/>
        </w:rPr>
        <w:t>.</w:t>
      </w:r>
      <w:r w:rsidR="00890C24">
        <w:rPr>
          <w:rFonts w:ascii="Times New Roman" w:hAnsi="Times New Roman" w:cs="Times New Roman"/>
          <w:i/>
          <w:sz w:val="28"/>
          <w:szCs w:val="28"/>
        </w:rPr>
        <w:t>”</w:t>
      </w:r>
    </w:p>
    <w:p w:rsidR="00AC2A18" w:rsidRDefault="001C50DC" w:rsidP="00B510F6">
      <w:pPr>
        <w:spacing w:line="480" w:lineRule="auto"/>
        <w:ind w:right="-24" w:firstLine="720"/>
        <w:jc w:val="both"/>
        <w:rPr>
          <w:rFonts w:ascii="Times New Roman" w:hAnsi="Times New Roman" w:cs="Times New Roman"/>
          <w:sz w:val="28"/>
          <w:szCs w:val="28"/>
        </w:rPr>
      </w:pPr>
      <w:r>
        <w:rPr>
          <w:rFonts w:ascii="Times New Roman" w:hAnsi="Times New Roman" w:cs="Times New Roman"/>
          <w:sz w:val="28"/>
          <w:szCs w:val="28"/>
        </w:rPr>
        <w:t>I observe that t</w:t>
      </w:r>
      <w:r w:rsidR="002C2BD1" w:rsidRPr="001C50DC">
        <w:rPr>
          <w:rFonts w:ascii="Times New Roman" w:hAnsi="Times New Roman" w:cs="Times New Roman"/>
          <w:sz w:val="28"/>
          <w:szCs w:val="28"/>
        </w:rPr>
        <w:t>he Petitioner did not supply the</w:t>
      </w:r>
      <w:r w:rsidR="003704BA">
        <w:rPr>
          <w:rFonts w:ascii="Times New Roman" w:hAnsi="Times New Roman" w:cs="Times New Roman"/>
          <w:sz w:val="28"/>
          <w:szCs w:val="28"/>
        </w:rPr>
        <w:t xml:space="preserve"> documents</w:t>
      </w:r>
      <w:r>
        <w:rPr>
          <w:rFonts w:ascii="Times New Roman" w:hAnsi="Times New Roman" w:cs="Times New Roman"/>
          <w:sz w:val="28"/>
          <w:szCs w:val="28"/>
        </w:rPr>
        <w:t xml:space="preserve"> necessarily required </w:t>
      </w:r>
      <w:r w:rsidR="003704BA">
        <w:rPr>
          <w:rFonts w:ascii="Times New Roman" w:hAnsi="Times New Roman" w:cs="Times New Roman"/>
          <w:sz w:val="28"/>
          <w:szCs w:val="28"/>
        </w:rPr>
        <w:t xml:space="preserve">for clearance of the case </w:t>
      </w:r>
      <w:r w:rsidR="002C2BD1" w:rsidRPr="001C50DC">
        <w:rPr>
          <w:rFonts w:ascii="Times New Roman" w:hAnsi="Times New Roman" w:cs="Times New Roman"/>
          <w:sz w:val="28"/>
          <w:szCs w:val="28"/>
        </w:rPr>
        <w:t>by</w:t>
      </w:r>
      <w:r>
        <w:rPr>
          <w:rFonts w:ascii="Times New Roman" w:hAnsi="Times New Roman" w:cs="Times New Roman"/>
          <w:sz w:val="28"/>
          <w:szCs w:val="28"/>
        </w:rPr>
        <w:t xml:space="preserve"> the </w:t>
      </w:r>
      <w:r w:rsidR="002C2BD1" w:rsidRPr="001C50DC">
        <w:rPr>
          <w:rFonts w:ascii="Times New Roman" w:hAnsi="Times New Roman" w:cs="Times New Roman"/>
          <w:sz w:val="28"/>
          <w:szCs w:val="28"/>
        </w:rPr>
        <w:t xml:space="preserve"> </w:t>
      </w:r>
      <w:r>
        <w:rPr>
          <w:rFonts w:ascii="Times New Roman" w:hAnsi="Times New Roman" w:cs="Times New Roman"/>
          <w:sz w:val="28"/>
          <w:szCs w:val="28"/>
        </w:rPr>
        <w:t xml:space="preserve">Feasibility </w:t>
      </w:r>
      <w:r w:rsidR="002C2BD1" w:rsidRPr="001C50DC">
        <w:rPr>
          <w:rFonts w:ascii="Times New Roman" w:hAnsi="Times New Roman" w:cs="Times New Roman"/>
          <w:sz w:val="28"/>
          <w:szCs w:val="28"/>
        </w:rPr>
        <w:t>C</w:t>
      </w:r>
      <w:r>
        <w:rPr>
          <w:rFonts w:ascii="Times New Roman" w:hAnsi="Times New Roman" w:cs="Times New Roman"/>
          <w:sz w:val="28"/>
          <w:szCs w:val="28"/>
        </w:rPr>
        <w:t xml:space="preserve">learance </w:t>
      </w:r>
      <w:r w:rsidR="002C2BD1" w:rsidRPr="001C50DC">
        <w:rPr>
          <w:rFonts w:ascii="Times New Roman" w:hAnsi="Times New Roman" w:cs="Times New Roman"/>
          <w:sz w:val="28"/>
          <w:szCs w:val="28"/>
        </w:rPr>
        <w:t>C</w:t>
      </w:r>
      <w:r>
        <w:rPr>
          <w:rFonts w:ascii="Times New Roman" w:hAnsi="Times New Roman" w:cs="Times New Roman"/>
          <w:sz w:val="28"/>
          <w:szCs w:val="28"/>
        </w:rPr>
        <w:t>ommittee</w:t>
      </w:r>
      <w:r w:rsidR="002C2BD1" w:rsidRPr="001C50DC">
        <w:rPr>
          <w:rFonts w:ascii="Times New Roman" w:hAnsi="Times New Roman" w:cs="Times New Roman"/>
          <w:sz w:val="28"/>
          <w:szCs w:val="28"/>
        </w:rPr>
        <w:t xml:space="preserve"> </w:t>
      </w:r>
      <w:r w:rsidR="003704BA">
        <w:rPr>
          <w:rFonts w:ascii="Times New Roman" w:hAnsi="Times New Roman" w:cs="Times New Roman"/>
          <w:sz w:val="28"/>
          <w:szCs w:val="28"/>
        </w:rPr>
        <w:t xml:space="preserve">(FCC) </w:t>
      </w:r>
      <w:r w:rsidR="00D62051">
        <w:rPr>
          <w:rFonts w:ascii="Times New Roman" w:hAnsi="Times New Roman" w:cs="Times New Roman"/>
          <w:sz w:val="28"/>
          <w:szCs w:val="28"/>
        </w:rPr>
        <w:t xml:space="preserve">despite repeated </w:t>
      </w:r>
      <w:r>
        <w:rPr>
          <w:rFonts w:ascii="Times New Roman" w:hAnsi="Times New Roman" w:cs="Times New Roman"/>
          <w:sz w:val="28"/>
          <w:szCs w:val="28"/>
        </w:rPr>
        <w:t xml:space="preserve">references made </w:t>
      </w:r>
      <w:r w:rsidR="002C2BD1" w:rsidRPr="001C50DC">
        <w:rPr>
          <w:rFonts w:ascii="Times New Roman" w:hAnsi="Times New Roman" w:cs="Times New Roman"/>
          <w:sz w:val="28"/>
          <w:szCs w:val="28"/>
        </w:rPr>
        <w:t xml:space="preserve"> to it by the Respondent</w:t>
      </w:r>
      <w:r w:rsidR="003704BA">
        <w:rPr>
          <w:rFonts w:ascii="Times New Roman" w:hAnsi="Times New Roman" w:cs="Times New Roman"/>
          <w:sz w:val="28"/>
          <w:szCs w:val="28"/>
        </w:rPr>
        <w:t xml:space="preserve">.  </w:t>
      </w:r>
      <w:r>
        <w:rPr>
          <w:rFonts w:ascii="Times New Roman" w:hAnsi="Times New Roman" w:cs="Times New Roman"/>
          <w:sz w:val="28"/>
          <w:szCs w:val="28"/>
        </w:rPr>
        <w:t xml:space="preserve"> As per the material available on record, the </w:t>
      </w:r>
      <w:r w:rsidR="00103DA0">
        <w:rPr>
          <w:rFonts w:ascii="Times New Roman" w:hAnsi="Times New Roman" w:cs="Times New Roman"/>
          <w:sz w:val="28"/>
          <w:szCs w:val="28"/>
        </w:rPr>
        <w:t>P</w:t>
      </w:r>
      <w:r>
        <w:rPr>
          <w:rFonts w:ascii="Times New Roman" w:hAnsi="Times New Roman" w:cs="Times New Roman"/>
          <w:sz w:val="28"/>
          <w:szCs w:val="28"/>
        </w:rPr>
        <w:t xml:space="preserve">etitioner did not make any request to the Respondent for withdrawal of its earlier application for sanction of new connection till its rejection by the Feasibility Clearance </w:t>
      </w:r>
      <w:r w:rsidR="00D62051">
        <w:rPr>
          <w:rFonts w:ascii="Times New Roman" w:hAnsi="Times New Roman" w:cs="Times New Roman"/>
          <w:sz w:val="28"/>
          <w:szCs w:val="28"/>
        </w:rPr>
        <w:t>C</w:t>
      </w:r>
      <w:r>
        <w:rPr>
          <w:rFonts w:ascii="Times New Roman" w:hAnsi="Times New Roman" w:cs="Times New Roman"/>
          <w:sz w:val="28"/>
          <w:szCs w:val="28"/>
        </w:rPr>
        <w:t xml:space="preserve">ommittee in the meeting </w:t>
      </w:r>
      <w:r w:rsidR="000C0705">
        <w:rPr>
          <w:rFonts w:ascii="Times New Roman" w:hAnsi="Times New Roman" w:cs="Times New Roman"/>
          <w:sz w:val="28"/>
          <w:szCs w:val="28"/>
        </w:rPr>
        <w:t xml:space="preserve">held on </w:t>
      </w:r>
      <w:r>
        <w:rPr>
          <w:rFonts w:ascii="Times New Roman" w:hAnsi="Times New Roman" w:cs="Times New Roman"/>
          <w:sz w:val="28"/>
          <w:szCs w:val="28"/>
        </w:rPr>
        <w:t xml:space="preserve">dated 03.05.2012. </w:t>
      </w:r>
      <w:r w:rsidR="00B510F6">
        <w:rPr>
          <w:rFonts w:ascii="Times New Roman" w:hAnsi="Times New Roman" w:cs="Times New Roman"/>
          <w:sz w:val="28"/>
          <w:szCs w:val="28"/>
        </w:rPr>
        <w:t>As per its own submission</w:t>
      </w:r>
      <w:r w:rsidR="000C0705">
        <w:rPr>
          <w:rFonts w:ascii="Times New Roman" w:hAnsi="Times New Roman" w:cs="Times New Roman"/>
          <w:sz w:val="28"/>
          <w:szCs w:val="28"/>
        </w:rPr>
        <w:t>,</w:t>
      </w:r>
      <w:r w:rsidR="00B510F6">
        <w:rPr>
          <w:rFonts w:ascii="Times New Roman" w:hAnsi="Times New Roman" w:cs="Times New Roman"/>
          <w:sz w:val="28"/>
          <w:szCs w:val="28"/>
        </w:rPr>
        <w:t xml:space="preserve"> the </w:t>
      </w:r>
      <w:r w:rsidR="00D62051">
        <w:rPr>
          <w:rFonts w:ascii="Times New Roman" w:hAnsi="Times New Roman" w:cs="Times New Roman"/>
          <w:sz w:val="28"/>
          <w:szCs w:val="28"/>
        </w:rPr>
        <w:t>P</w:t>
      </w:r>
      <w:r w:rsidR="00B510F6">
        <w:rPr>
          <w:rFonts w:ascii="Times New Roman" w:hAnsi="Times New Roman" w:cs="Times New Roman"/>
          <w:sz w:val="28"/>
          <w:szCs w:val="28"/>
        </w:rPr>
        <w:t xml:space="preserve">etitioner requested the Respondent for refund of </w:t>
      </w:r>
      <w:r w:rsidR="001110D5">
        <w:rPr>
          <w:rFonts w:ascii="Times New Roman" w:hAnsi="Times New Roman" w:cs="Times New Roman"/>
          <w:sz w:val="28"/>
          <w:szCs w:val="28"/>
        </w:rPr>
        <w:t>requisition fee (e</w:t>
      </w:r>
      <w:r w:rsidR="00B510F6">
        <w:rPr>
          <w:rFonts w:ascii="Times New Roman" w:hAnsi="Times New Roman" w:cs="Times New Roman"/>
          <w:sz w:val="28"/>
          <w:szCs w:val="28"/>
        </w:rPr>
        <w:t xml:space="preserve">arnest </w:t>
      </w:r>
      <w:r w:rsidR="001110D5">
        <w:rPr>
          <w:rFonts w:ascii="Times New Roman" w:hAnsi="Times New Roman" w:cs="Times New Roman"/>
          <w:sz w:val="28"/>
          <w:szCs w:val="28"/>
        </w:rPr>
        <w:t>m</w:t>
      </w:r>
      <w:r w:rsidR="00B510F6">
        <w:rPr>
          <w:rFonts w:ascii="Times New Roman" w:hAnsi="Times New Roman" w:cs="Times New Roman"/>
          <w:sz w:val="28"/>
          <w:szCs w:val="28"/>
        </w:rPr>
        <w:t>oney</w:t>
      </w:r>
      <w:r w:rsidR="001110D5">
        <w:rPr>
          <w:rFonts w:ascii="Times New Roman" w:hAnsi="Times New Roman" w:cs="Times New Roman"/>
          <w:sz w:val="28"/>
          <w:szCs w:val="28"/>
        </w:rPr>
        <w:t>)</w:t>
      </w:r>
      <w:r w:rsidR="00D62051">
        <w:rPr>
          <w:rFonts w:ascii="Times New Roman" w:hAnsi="Times New Roman" w:cs="Times New Roman"/>
          <w:sz w:val="28"/>
          <w:szCs w:val="28"/>
        </w:rPr>
        <w:t>,</w:t>
      </w:r>
      <w:r w:rsidR="00B510F6">
        <w:rPr>
          <w:rFonts w:ascii="Times New Roman" w:hAnsi="Times New Roman" w:cs="Times New Roman"/>
          <w:sz w:val="28"/>
          <w:szCs w:val="28"/>
        </w:rPr>
        <w:t xml:space="preserve"> for the first time </w:t>
      </w:r>
      <w:r w:rsidR="00D62051">
        <w:rPr>
          <w:rFonts w:ascii="Times New Roman" w:hAnsi="Times New Roman" w:cs="Times New Roman"/>
          <w:sz w:val="28"/>
          <w:szCs w:val="28"/>
        </w:rPr>
        <w:t xml:space="preserve">in writing, </w:t>
      </w:r>
      <w:r w:rsidR="00B510F6">
        <w:rPr>
          <w:rFonts w:ascii="Times New Roman" w:hAnsi="Times New Roman" w:cs="Times New Roman"/>
          <w:sz w:val="28"/>
          <w:szCs w:val="28"/>
        </w:rPr>
        <w:t>vide letter dated</w:t>
      </w:r>
      <w:r w:rsidR="00D62051">
        <w:rPr>
          <w:rFonts w:ascii="Times New Roman" w:hAnsi="Times New Roman" w:cs="Times New Roman"/>
          <w:sz w:val="28"/>
          <w:szCs w:val="28"/>
        </w:rPr>
        <w:t xml:space="preserve"> 06.03.201</w:t>
      </w:r>
      <w:r w:rsidR="000C0705">
        <w:rPr>
          <w:rFonts w:ascii="Times New Roman" w:hAnsi="Times New Roman" w:cs="Times New Roman"/>
          <w:sz w:val="28"/>
          <w:szCs w:val="28"/>
        </w:rPr>
        <w:t xml:space="preserve">5 (without </w:t>
      </w:r>
      <w:r w:rsidR="000C0705">
        <w:rPr>
          <w:rFonts w:ascii="Times New Roman" w:hAnsi="Times New Roman" w:cs="Times New Roman"/>
          <w:sz w:val="28"/>
          <w:szCs w:val="28"/>
        </w:rPr>
        <w:lastRenderedPageBreak/>
        <w:t>signatures)</w:t>
      </w:r>
      <w:r w:rsidR="00D62051">
        <w:rPr>
          <w:rFonts w:ascii="Times New Roman" w:hAnsi="Times New Roman" w:cs="Times New Roman"/>
          <w:sz w:val="28"/>
          <w:szCs w:val="28"/>
        </w:rPr>
        <w:t xml:space="preserve"> </w:t>
      </w:r>
      <w:r w:rsidR="00B510F6">
        <w:rPr>
          <w:rFonts w:ascii="Times New Roman" w:hAnsi="Times New Roman" w:cs="Times New Roman"/>
          <w:sz w:val="28"/>
          <w:szCs w:val="28"/>
        </w:rPr>
        <w:t xml:space="preserve">i.e. after about </w:t>
      </w:r>
      <w:r w:rsidR="007F391D">
        <w:rPr>
          <w:rFonts w:ascii="Times New Roman" w:hAnsi="Times New Roman" w:cs="Times New Roman"/>
          <w:sz w:val="28"/>
          <w:szCs w:val="28"/>
        </w:rPr>
        <w:t>2</w:t>
      </w:r>
      <w:r w:rsidR="00B510F6">
        <w:rPr>
          <w:rFonts w:ascii="Times New Roman" w:hAnsi="Times New Roman" w:cs="Times New Roman"/>
          <w:sz w:val="28"/>
          <w:szCs w:val="28"/>
        </w:rPr>
        <w:t xml:space="preserve"> years </w:t>
      </w:r>
      <w:r w:rsidR="007F391D">
        <w:rPr>
          <w:rFonts w:ascii="Times New Roman" w:hAnsi="Times New Roman" w:cs="Times New Roman"/>
          <w:sz w:val="28"/>
          <w:szCs w:val="28"/>
        </w:rPr>
        <w:t xml:space="preserve">10 months </w:t>
      </w:r>
      <w:r w:rsidR="00B510F6">
        <w:rPr>
          <w:rFonts w:ascii="Times New Roman" w:hAnsi="Times New Roman" w:cs="Times New Roman"/>
          <w:sz w:val="28"/>
          <w:szCs w:val="28"/>
        </w:rPr>
        <w:t xml:space="preserve">of rejection of its </w:t>
      </w:r>
      <w:r w:rsidR="007F391D">
        <w:rPr>
          <w:rFonts w:ascii="Times New Roman" w:hAnsi="Times New Roman" w:cs="Times New Roman"/>
          <w:sz w:val="28"/>
          <w:szCs w:val="28"/>
        </w:rPr>
        <w:t>requisition</w:t>
      </w:r>
      <w:r w:rsidR="000C0705">
        <w:rPr>
          <w:rFonts w:ascii="Times New Roman" w:hAnsi="Times New Roman" w:cs="Times New Roman"/>
          <w:sz w:val="28"/>
          <w:szCs w:val="28"/>
        </w:rPr>
        <w:t xml:space="preserve"> and on dated 19.03.2015.  The Petitioner also re</w:t>
      </w:r>
      <w:r w:rsidR="003B258F">
        <w:rPr>
          <w:rFonts w:ascii="Times New Roman" w:hAnsi="Times New Roman" w:cs="Times New Roman"/>
          <w:sz w:val="28"/>
          <w:szCs w:val="28"/>
        </w:rPr>
        <w:t xml:space="preserve">presented </w:t>
      </w:r>
      <w:r w:rsidR="000C0705">
        <w:rPr>
          <w:rFonts w:ascii="Times New Roman" w:hAnsi="Times New Roman" w:cs="Times New Roman"/>
          <w:sz w:val="28"/>
          <w:szCs w:val="28"/>
        </w:rPr>
        <w:t>to</w:t>
      </w:r>
      <w:r w:rsidR="003B258F">
        <w:rPr>
          <w:rFonts w:ascii="Times New Roman" w:hAnsi="Times New Roman" w:cs="Times New Roman"/>
          <w:sz w:val="28"/>
          <w:szCs w:val="28"/>
        </w:rPr>
        <w:t xml:space="preserve"> the</w:t>
      </w:r>
      <w:r w:rsidR="000C0705">
        <w:rPr>
          <w:rFonts w:ascii="Times New Roman" w:hAnsi="Times New Roman" w:cs="Times New Roman"/>
          <w:sz w:val="28"/>
          <w:szCs w:val="28"/>
        </w:rPr>
        <w:t xml:space="preserve"> CMD, PSP</w:t>
      </w:r>
      <w:r w:rsidR="00BD49F2">
        <w:rPr>
          <w:rFonts w:ascii="Times New Roman" w:hAnsi="Times New Roman" w:cs="Times New Roman"/>
          <w:sz w:val="28"/>
          <w:szCs w:val="28"/>
        </w:rPr>
        <w:t>C</w:t>
      </w:r>
      <w:r w:rsidR="000C0705">
        <w:rPr>
          <w:rFonts w:ascii="Times New Roman" w:hAnsi="Times New Roman" w:cs="Times New Roman"/>
          <w:sz w:val="28"/>
          <w:szCs w:val="28"/>
        </w:rPr>
        <w:t xml:space="preserve">L on dated 01.02.2017 for refund of </w:t>
      </w:r>
      <w:r w:rsidR="001110D5">
        <w:rPr>
          <w:rFonts w:ascii="Times New Roman" w:hAnsi="Times New Roman" w:cs="Times New Roman"/>
          <w:sz w:val="28"/>
          <w:szCs w:val="28"/>
        </w:rPr>
        <w:t>requisition fee (</w:t>
      </w:r>
      <w:r w:rsidR="000C0705">
        <w:rPr>
          <w:rFonts w:ascii="Times New Roman" w:hAnsi="Times New Roman" w:cs="Times New Roman"/>
          <w:sz w:val="28"/>
          <w:szCs w:val="28"/>
        </w:rPr>
        <w:t>earnest money</w:t>
      </w:r>
      <w:r w:rsidR="001110D5">
        <w:rPr>
          <w:rFonts w:ascii="Times New Roman" w:hAnsi="Times New Roman" w:cs="Times New Roman"/>
          <w:sz w:val="28"/>
          <w:szCs w:val="28"/>
        </w:rPr>
        <w:t>)</w:t>
      </w:r>
      <w:r w:rsidR="000C0705">
        <w:rPr>
          <w:rFonts w:ascii="Times New Roman" w:hAnsi="Times New Roman" w:cs="Times New Roman"/>
          <w:sz w:val="28"/>
          <w:szCs w:val="28"/>
        </w:rPr>
        <w:t xml:space="preserve"> which apparently was an afterthough</w:t>
      </w:r>
      <w:r w:rsidR="00B510F6">
        <w:rPr>
          <w:rFonts w:ascii="Times New Roman" w:hAnsi="Times New Roman" w:cs="Times New Roman"/>
          <w:sz w:val="28"/>
          <w:szCs w:val="28"/>
        </w:rPr>
        <w:t>t.</w:t>
      </w:r>
    </w:p>
    <w:p w:rsidR="00410628" w:rsidRDefault="002C608D" w:rsidP="00B510F6">
      <w:pPr>
        <w:spacing w:line="480" w:lineRule="auto"/>
        <w:jc w:val="both"/>
        <w:rPr>
          <w:rFonts w:ascii="Times New Roman" w:hAnsi="Times New Roman" w:cs="Times New Roman"/>
          <w:i/>
          <w:sz w:val="28"/>
          <w:szCs w:val="28"/>
        </w:rPr>
      </w:pPr>
      <w:r>
        <w:rPr>
          <w:rFonts w:ascii="Times New Roman" w:hAnsi="Times New Roman" w:cs="Times New Roman"/>
          <w:sz w:val="28"/>
          <w:szCs w:val="28"/>
        </w:rPr>
        <w:tab/>
      </w:r>
      <w:r w:rsidR="004C1E93" w:rsidRPr="003B258F">
        <w:rPr>
          <w:rFonts w:ascii="Times New Roman" w:hAnsi="Times New Roman" w:cs="Times New Roman"/>
          <w:i/>
          <w:sz w:val="28"/>
          <w:szCs w:val="28"/>
        </w:rPr>
        <w:t>I am, therefore,</w:t>
      </w:r>
      <w:r w:rsidR="00410628">
        <w:rPr>
          <w:rFonts w:ascii="Times New Roman" w:hAnsi="Times New Roman" w:cs="Times New Roman"/>
          <w:i/>
          <w:sz w:val="28"/>
          <w:szCs w:val="28"/>
        </w:rPr>
        <w:t xml:space="preserve"> of the view that </w:t>
      </w:r>
      <w:r w:rsidR="00F519D3">
        <w:rPr>
          <w:rFonts w:ascii="Times New Roman" w:hAnsi="Times New Roman" w:cs="Times New Roman"/>
          <w:i/>
          <w:sz w:val="28"/>
          <w:szCs w:val="28"/>
        </w:rPr>
        <w:t xml:space="preserve">the </w:t>
      </w:r>
      <w:r w:rsidR="001C50DC">
        <w:rPr>
          <w:rFonts w:ascii="Times New Roman" w:hAnsi="Times New Roman" w:cs="Times New Roman"/>
          <w:i/>
          <w:sz w:val="28"/>
          <w:szCs w:val="28"/>
        </w:rPr>
        <w:t>P</w:t>
      </w:r>
      <w:r w:rsidR="00F519D3">
        <w:rPr>
          <w:rFonts w:ascii="Times New Roman" w:hAnsi="Times New Roman" w:cs="Times New Roman"/>
          <w:i/>
          <w:sz w:val="28"/>
          <w:szCs w:val="28"/>
        </w:rPr>
        <w:t xml:space="preserve">etitioner is </w:t>
      </w:r>
      <w:r w:rsidR="00B510F6">
        <w:rPr>
          <w:rFonts w:ascii="Times New Roman" w:hAnsi="Times New Roman" w:cs="Times New Roman"/>
          <w:i/>
          <w:sz w:val="28"/>
          <w:szCs w:val="28"/>
        </w:rPr>
        <w:t xml:space="preserve">not legitimately </w:t>
      </w:r>
      <w:r w:rsidR="00F519D3">
        <w:rPr>
          <w:rFonts w:ascii="Times New Roman" w:hAnsi="Times New Roman" w:cs="Times New Roman"/>
          <w:i/>
          <w:sz w:val="28"/>
          <w:szCs w:val="28"/>
        </w:rPr>
        <w:t xml:space="preserve">entitled to </w:t>
      </w:r>
      <w:r w:rsidR="00B510F6">
        <w:rPr>
          <w:rFonts w:ascii="Times New Roman" w:hAnsi="Times New Roman" w:cs="Times New Roman"/>
          <w:i/>
          <w:sz w:val="28"/>
          <w:szCs w:val="28"/>
        </w:rPr>
        <w:t>seek</w:t>
      </w:r>
      <w:r w:rsidR="00F519D3">
        <w:rPr>
          <w:rFonts w:ascii="Times New Roman" w:hAnsi="Times New Roman" w:cs="Times New Roman"/>
          <w:i/>
          <w:sz w:val="28"/>
          <w:szCs w:val="28"/>
        </w:rPr>
        <w:t xml:space="preserve"> refund of </w:t>
      </w:r>
      <w:r w:rsidR="001110D5">
        <w:rPr>
          <w:rFonts w:ascii="Times New Roman" w:hAnsi="Times New Roman" w:cs="Times New Roman"/>
          <w:i/>
          <w:sz w:val="28"/>
          <w:szCs w:val="28"/>
        </w:rPr>
        <w:t xml:space="preserve"> requisition fee (e</w:t>
      </w:r>
      <w:r w:rsidR="00F519D3">
        <w:rPr>
          <w:rFonts w:ascii="Times New Roman" w:hAnsi="Times New Roman" w:cs="Times New Roman"/>
          <w:i/>
          <w:sz w:val="28"/>
          <w:szCs w:val="28"/>
        </w:rPr>
        <w:t xml:space="preserve">arnest </w:t>
      </w:r>
      <w:r w:rsidR="001110D5">
        <w:rPr>
          <w:rFonts w:ascii="Times New Roman" w:hAnsi="Times New Roman" w:cs="Times New Roman"/>
          <w:i/>
          <w:sz w:val="28"/>
          <w:szCs w:val="28"/>
        </w:rPr>
        <w:t>m</w:t>
      </w:r>
      <w:r w:rsidR="00F519D3">
        <w:rPr>
          <w:rFonts w:ascii="Times New Roman" w:hAnsi="Times New Roman" w:cs="Times New Roman"/>
          <w:i/>
          <w:sz w:val="28"/>
          <w:szCs w:val="28"/>
        </w:rPr>
        <w:t>oney</w:t>
      </w:r>
      <w:r w:rsidR="001110D5">
        <w:rPr>
          <w:rFonts w:ascii="Times New Roman" w:hAnsi="Times New Roman" w:cs="Times New Roman"/>
          <w:i/>
          <w:sz w:val="28"/>
          <w:szCs w:val="28"/>
        </w:rPr>
        <w:t>)</w:t>
      </w:r>
      <w:r w:rsidR="00F519D3">
        <w:rPr>
          <w:rFonts w:ascii="Times New Roman" w:hAnsi="Times New Roman" w:cs="Times New Roman"/>
          <w:i/>
          <w:sz w:val="28"/>
          <w:szCs w:val="28"/>
        </w:rPr>
        <w:t>, in terms of</w:t>
      </w:r>
      <w:r w:rsidR="00E028ED">
        <w:rPr>
          <w:rFonts w:ascii="Times New Roman" w:hAnsi="Times New Roman" w:cs="Times New Roman"/>
          <w:i/>
          <w:sz w:val="28"/>
          <w:szCs w:val="28"/>
        </w:rPr>
        <w:t xml:space="preserve"> </w:t>
      </w:r>
      <w:r w:rsidR="003704BA">
        <w:rPr>
          <w:rFonts w:ascii="Times New Roman" w:hAnsi="Times New Roman" w:cs="Times New Roman"/>
          <w:i/>
          <w:sz w:val="28"/>
          <w:szCs w:val="28"/>
        </w:rPr>
        <w:t xml:space="preserve">provisions </w:t>
      </w:r>
      <w:r w:rsidR="007217F4">
        <w:rPr>
          <w:rFonts w:ascii="Times New Roman" w:hAnsi="Times New Roman" w:cs="Times New Roman"/>
          <w:i/>
          <w:sz w:val="28"/>
          <w:szCs w:val="28"/>
        </w:rPr>
        <w:t xml:space="preserve"> contained in </w:t>
      </w:r>
      <w:r w:rsidR="00410628">
        <w:rPr>
          <w:rFonts w:ascii="Times New Roman" w:hAnsi="Times New Roman" w:cs="Times New Roman"/>
          <w:i/>
          <w:sz w:val="28"/>
          <w:szCs w:val="28"/>
        </w:rPr>
        <w:t xml:space="preserve"> Condition No. 7.1 of </w:t>
      </w:r>
      <w:r w:rsidR="00B510F6">
        <w:rPr>
          <w:rFonts w:ascii="Times New Roman" w:hAnsi="Times New Roman" w:cs="Times New Roman"/>
          <w:i/>
          <w:sz w:val="28"/>
          <w:szCs w:val="28"/>
        </w:rPr>
        <w:t>Conditions of Supply (COS) read with Instruction No.</w:t>
      </w:r>
      <w:r w:rsidR="0002667C">
        <w:rPr>
          <w:rFonts w:ascii="Times New Roman" w:hAnsi="Times New Roman" w:cs="Times New Roman"/>
          <w:i/>
          <w:sz w:val="28"/>
          <w:szCs w:val="28"/>
        </w:rPr>
        <w:t xml:space="preserve"> </w:t>
      </w:r>
      <w:r w:rsidR="00B510F6">
        <w:rPr>
          <w:rFonts w:ascii="Times New Roman" w:hAnsi="Times New Roman" w:cs="Times New Roman"/>
          <w:i/>
          <w:sz w:val="28"/>
          <w:szCs w:val="28"/>
        </w:rPr>
        <w:t>4.7</w:t>
      </w:r>
      <w:r w:rsidR="00410628">
        <w:rPr>
          <w:rFonts w:ascii="Times New Roman" w:hAnsi="Times New Roman" w:cs="Times New Roman"/>
          <w:i/>
          <w:sz w:val="28"/>
          <w:szCs w:val="28"/>
        </w:rPr>
        <w:t xml:space="preserve">(ii) </w:t>
      </w:r>
      <w:r w:rsidR="00B510F6">
        <w:rPr>
          <w:rFonts w:ascii="Times New Roman" w:hAnsi="Times New Roman" w:cs="Times New Roman"/>
          <w:i/>
          <w:sz w:val="28"/>
          <w:szCs w:val="28"/>
        </w:rPr>
        <w:t xml:space="preserve"> of  ESIM</w:t>
      </w:r>
      <w:r w:rsidR="00CD71BC">
        <w:rPr>
          <w:rFonts w:ascii="Times New Roman" w:hAnsi="Times New Roman" w:cs="Times New Roman"/>
          <w:i/>
          <w:sz w:val="28"/>
          <w:szCs w:val="28"/>
        </w:rPr>
        <w:t>-2011</w:t>
      </w:r>
      <w:r w:rsidR="00B510F6">
        <w:rPr>
          <w:rFonts w:ascii="Times New Roman" w:hAnsi="Times New Roman" w:cs="Times New Roman"/>
          <w:i/>
          <w:sz w:val="28"/>
          <w:szCs w:val="28"/>
        </w:rPr>
        <w:t xml:space="preserve">.  </w:t>
      </w:r>
    </w:p>
    <w:p w:rsidR="003704BA" w:rsidRDefault="00410628" w:rsidP="00410628">
      <w:pPr>
        <w:spacing w:line="48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I also observe that </w:t>
      </w:r>
      <w:r w:rsidR="003704BA">
        <w:rPr>
          <w:rFonts w:ascii="Times New Roman" w:hAnsi="Times New Roman" w:cs="Times New Roman"/>
          <w:i/>
          <w:sz w:val="28"/>
          <w:szCs w:val="28"/>
        </w:rPr>
        <w:t xml:space="preserve">the Petitioner did not act sincerely and responsibly by not </w:t>
      </w:r>
      <w:r>
        <w:rPr>
          <w:rFonts w:ascii="Times New Roman" w:hAnsi="Times New Roman" w:cs="Times New Roman"/>
          <w:i/>
          <w:sz w:val="28"/>
          <w:szCs w:val="28"/>
        </w:rPr>
        <w:t xml:space="preserve">complying with the directions in </w:t>
      </w:r>
      <w:r w:rsidR="003704BA">
        <w:rPr>
          <w:rFonts w:ascii="Times New Roman" w:hAnsi="Times New Roman" w:cs="Times New Roman"/>
          <w:i/>
          <w:sz w:val="28"/>
          <w:szCs w:val="28"/>
        </w:rPr>
        <w:t>various written communications made to it by the Respondent</w:t>
      </w:r>
      <w:r w:rsidR="002229C1">
        <w:rPr>
          <w:rFonts w:ascii="Times New Roman" w:hAnsi="Times New Roman" w:cs="Times New Roman"/>
          <w:i/>
          <w:sz w:val="28"/>
          <w:szCs w:val="28"/>
        </w:rPr>
        <w:t xml:space="preserve"> and did not formally apply for withdrawal</w:t>
      </w:r>
      <w:r w:rsidR="005A5D68">
        <w:rPr>
          <w:rFonts w:ascii="Times New Roman" w:hAnsi="Times New Roman" w:cs="Times New Roman"/>
          <w:i/>
          <w:sz w:val="28"/>
          <w:szCs w:val="28"/>
        </w:rPr>
        <w:t xml:space="preserve">/cancellation </w:t>
      </w:r>
      <w:r w:rsidR="002229C1">
        <w:rPr>
          <w:rFonts w:ascii="Times New Roman" w:hAnsi="Times New Roman" w:cs="Times New Roman"/>
          <w:i/>
          <w:sz w:val="28"/>
          <w:szCs w:val="28"/>
        </w:rPr>
        <w:t>of its application for sanction of a new connection</w:t>
      </w:r>
      <w:r>
        <w:rPr>
          <w:rFonts w:ascii="Times New Roman" w:hAnsi="Times New Roman" w:cs="Times New Roman"/>
          <w:i/>
          <w:sz w:val="28"/>
          <w:szCs w:val="28"/>
        </w:rPr>
        <w:t>.</w:t>
      </w:r>
      <w:r w:rsidR="002229C1">
        <w:rPr>
          <w:rFonts w:ascii="Times New Roman" w:hAnsi="Times New Roman" w:cs="Times New Roman"/>
          <w:i/>
          <w:sz w:val="28"/>
          <w:szCs w:val="28"/>
        </w:rPr>
        <w:t xml:space="preserve"> </w:t>
      </w:r>
    </w:p>
    <w:p w:rsidR="00F519D3" w:rsidRDefault="00F519D3" w:rsidP="00EB6328">
      <w:pPr>
        <w:spacing w:line="480" w:lineRule="auto"/>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sz w:val="28"/>
          <w:szCs w:val="28"/>
        </w:rPr>
        <w:t xml:space="preserve">From the above analysis, it is concluded that the </w:t>
      </w:r>
      <w:r w:rsidR="00B510F6">
        <w:rPr>
          <w:rFonts w:ascii="Times New Roman" w:hAnsi="Times New Roman" w:cs="Times New Roman"/>
          <w:sz w:val="28"/>
          <w:szCs w:val="28"/>
        </w:rPr>
        <w:t xml:space="preserve">claim for refund of the </w:t>
      </w:r>
      <w:r w:rsidR="001110D5">
        <w:rPr>
          <w:rFonts w:ascii="Times New Roman" w:hAnsi="Times New Roman" w:cs="Times New Roman"/>
          <w:sz w:val="28"/>
          <w:szCs w:val="28"/>
        </w:rPr>
        <w:t>requisition fee (e</w:t>
      </w:r>
      <w:r>
        <w:rPr>
          <w:rFonts w:ascii="Times New Roman" w:hAnsi="Times New Roman" w:cs="Times New Roman"/>
          <w:sz w:val="28"/>
          <w:szCs w:val="28"/>
        </w:rPr>
        <w:t xml:space="preserve">arnest </w:t>
      </w:r>
      <w:r w:rsidR="001110D5">
        <w:rPr>
          <w:rFonts w:ascii="Times New Roman" w:hAnsi="Times New Roman" w:cs="Times New Roman"/>
          <w:sz w:val="28"/>
          <w:szCs w:val="28"/>
        </w:rPr>
        <w:t>m</w:t>
      </w:r>
      <w:r>
        <w:rPr>
          <w:rFonts w:ascii="Times New Roman" w:hAnsi="Times New Roman" w:cs="Times New Roman"/>
          <w:sz w:val="28"/>
          <w:szCs w:val="28"/>
        </w:rPr>
        <w:t>oney</w:t>
      </w:r>
      <w:r w:rsidR="001110D5">
        <w:rPr>
          <w:rFonts w:ascii="Times New Roman" w:hAnsi="Times New Roman" w:cs="Times New Roman"/>
          <w:sz w:val="28"/>
          <w:szCs w:val="28"/>
        </w:rPr>
        <w:t>)</w:t>
      </w:r>
      <w:r>
        <w:rPr>
          <w:rFonts w:ascii="Times New Roman" w:hAnsi="Times New Roman" w:cs="Times New Roman"/>
          <w:sz w:val="28"/>
          <w:szCs w:val="28"/>
        </w:rPr>
        <w:t xml:space="preserve"> of Rs. 3,75,000/-</w:t>
      </w:r>
      <w:r w:rsidR="002229C1">
        <w:rPr>
          <w:rFonts w:ascii="Times New Roman" w:hAnsi="Times New Roman" w:cs="Times New Roman"/>
          <w:sz w:val="28"/>
          <w:szCs w:val="28"/>
        </w:rPr>
        <w:t>,</w:t>
      </w:r>
      <w:r>
        <w:rPr>
          <w:rFonts w:ascii="Times New Roman" w:hAnsi="Times New Roman" w:cs="Times New Roman"/>
          <w:sz w:val="28"/>
          <w:szCs w:val="28"/>
        </w:rPr>
        <w:t xml:space="preserve"> deposited on 08.03.2011 by the Petitioner for taking new Large Supply Category connection</w:t>
      </w:r>
      <w:r w:rsidR="002229C1">
        <w:rPr>
          <w:rFonts w:ascii="Times New Roman" w:hAnsi="Times New Roman" w:cs="Times New Roman"/>
          <w:sz w:val="28"/>
          <w:szCs w:val="28"/>
        </w:rPr>
        <w:t>,</w:t>
      </w:r>
      <w:r>
        <w:rPr>
          <w:rFonts w:ascii="Times New Roman" w:hAnsi="Times New Roman" w:cs="Times New Roman"/>
          <w:sz w:val="28"/>
          <w:szCs w:val="28"/>
        </w:rPr>
        <w:t xml:space="preserve"> is</w:t>
      </w:r>
      <w:r w:rsidR="00B510F6">
        <w:rPr>
          <w:rFonts w:ascii="Times New Roman" w:hAnsi="Times New Roman" w:cs="Times New Roman"/>
          <w:sz w:val="28"/>
          <w:szCs w:val="28"/>
        </w:rPr>
        <w:t xml:space="preserve"> not </w:t>
      </w:r>
      <w:r w:rsidR="0002667C">
        <w:rPr>
          <w:rFonts w:ascii="Times New Roman" w:hAnsi="Times New Roman" w:cs="Times New Roman"/>
          <w:sz w:val="28"/>
          <w:szCs w:val="28"/>
        </w:rPr>
        <w:t xml:space="preserve"> </w:t>
      </w:r>
      <w:r w:rsidR="004C1E93">
        <w:rPr>
          <w:rFonts w:ascii="Times New Roman" w:hAnsi="Times New Roman" w:cs="Times New Roman"/>
          <w:sz w:val="28"/>
          <w:szCs w:val="28"/>
        </w:rPr>
        <w:t>sustainable</w:t>
      </w:r>
      <w:r w:rsidR="0002667C">
        <w:rPr>
          <w:rFonts w:ascii="Times New Roman" w:hAnsi="Times New Roman" w:cs="Times New Roman"/>
          <w:sz w:val="28"/>
          <w:szCs w:val="28"/>
        </w:rPr>
        <w:t xml:space="preserve"> in terms of the provisions contained in </w:t>
      </w:r>
      <w:r w:rsidR="004C1E93">
        <w:rPr>
          <w:rFonts w:ascii="Times New Roman" w:hAnsi="Times New Roman" w:cs="Times New Roman"/>
          <w:sz w:val="28"/>
          <w:szCs w:val="28"/>
        </w:rPr>
        <w:t>Condition No. 7</w:t>
      </w:r>
      <w:r w:rsidR="00BD49F2">
        <w:rPr>
          <w:rFonts w:ascii="Times New Roman" w:hAnsi="Times New Roman" w:cs="Times New Roman"/>
          <w:sz w:val="28"/>
          <w:szCs w:val="28"/>
        </w:rPr>
        <w:t>.1</w:t>
      </w:r>
      <w:r w:rsidR="004C1E93">
        <w:rPr>
          <w:rFonts w:ascii="Times New Roman" w:hAnsi="Times New Roman" w:cs="Times New Roman"/>
          <w:sz w:val="28"/>
          <w:szCs w:val="28"/>
        </w:rPr>
        <w:t xml:space="preserve"> </w:t>
      </w:r>
      <w:r w:rsidR="0002667C">
        <w:rPr>
          <w:rFonts w:ascii="Times New Roman" w:hAnsi="Times New Roman" w:cs="Times New Roman"/>
          <w:sz w:val="28"/>
          <w:szCs w:val="28"/>
        </w:rPr>
        <w:t xml:space="preserve">of Conditions of </w:t>
      </w:r>
      <w:r w:rsidR="00466207">
        <w:rPr>
          <w:rFonts w:ascii="Times New Roman" w:hAnsi="Times New Roman" w:cs="Times New Roman"/>
          <w:sz w:val="28"/>
          <w:szCs w:val="28"/>
        </w:rPr>
        <w:t xml:space="preserve"> </w:t>
      </w:r>
      <w:r w:rsidR="0002667C">
        <w:rPr>
          <w:rFonts w:ascii="Times New Roman" w:hAnsi="Times New Roman" w:cs="Times New Roman"/>
          <w:sz w:val="28"/>
          <w:szCs w:val="28"/>
        </w:rPr>
        <w:t xml:space="preserve">Supply (COS) </w:t>
      </w:r>
      <w:r w:rsidR="00756AA6">
        <w:rPr>
          <w:rFonts w:ascii="Times New Roman" w:hAnsi="Times New Roman" w:cs="Times New Roman"/>
          <w:sz w:val="28"/>
          <w:szCs w:val="28"/>
        </w:rPr>
        <w:t xml:space="preserve"> </w:t>
      </w:r>
      <w:r w:rsidR="00EA3639">
        <w:rPr>
          <w:rFonts w:ascii="Times New Roman" w:hAnsi="Times New Roman" w:cs="Times New Roman"/>
          <w:sz w:val="28"/>
          <w:szCs w:val="28"/>
        </w:rPr>
        <w:t xml:space="preserve">{which was applicable at the time of requisition as well as the date of rejection of the requisition} </w:t>
      </w:r>
      <w:r w:rsidR="0002667C">
        <w:rPr>
          <w:rFonts w:ascii="Times New Roman" w:hAnsi="Times New Roman" w:cs="Times New Roman"/>
          <w:sz w:val="28"/>
          <w:szCs w:val="28"/>
        </w:rPr>
        <w:t>read with Instruction 4.7</w:t>
      </w:r>
      <w:r w:rsidR="004C1E93">
        <w:rPr>
          <w:rFonts w:ascii="Times New Roman" w:hAnsi="Times New Roman" w:cs="Times New Roman"/>
          <w:sz w:val="28"/>
          <w:szCs w:val="28"/>
        </w:rPr>
        <w:t xml:space="preserve"> (ii) </w:t>
      </w:r>
      <w:r w:rsidR="0002667C">
        <w:rPr>
          <w:rFonts w:ascii="Times New Roman" w:hAnsi="Times New Roman" w:cs="Times New Roman"/>
          <w:sz w:val="28"/>
          <w:szCs w:val="28"/>
        </w:rPr>
        <w:t>of  ESIM.</w:t>
      </w:r>
    </w:p>
    <w:p w:rsidR="00215F34" w:rsidRDefault="00A85341" w:rsidP="00EB6328">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6</w:t>
      </w:r>
      <w:r w:rsidR="00E028ED">
        <w:rPr>
          <w:rFonts w:ascii="Times New Roman" w:hAnsi="Times New Roman" w:cs="Times New Roman"/>
          <w:b/>
          <w:sz w:val="28"/>
          <w:szCs w:val="28"/>
        </w:rPr>
        <w:t>.</w:t>
      </w:r>
      <w:r w:rsidR="00E028ED">
        <w:rPr>
          <w:rFonts w:ascii="Times New Roman" w:hAnsi="Times New Roman" w:cs="Times New Roman"/>
          <w:b/>
          <w:sz w:val="28"/>
          <w:szCs w:val="28"/>
        </w:rPr>
        <w:tab/>
        <w:t>Decision:</w:t>
      </w:r>
    </w:p>
    <w:p w:rsidR="0002667C" w:rsidRDefault="00E028ED" w:rsidP="00EB6328">
      <w:pPr>
        <w:spacing w:line="480" w:lineRule="auto"/>
        <w:jc w:val="both"/>
        <w:rPr>
          <w:rFonts w:ascii="Times New Roman" w:hAnsi="Times New Roman" w:cs="Times New Roman"/>
          <w:b/>
          <w:sz w:val="28"/>
          <w:szCs w:val="28"/>
        </w:rPr>
      </w:pPr>
      <w:r>
        <w:rPr>
          <w:rFonts w:ascii="Times New Roman" w:hAnsi="Times New Roman" w:cs="Times New Roman"/>
          <w:b/>
          <w:sz w:val="28"/>
          <w:szCs w:val="28"/>
        </w:rPr>
        <w:tab/>
      </w:r>
      <w:r w:rsidR="00601F20" w:rsidRPr="002C78FA">
        <w:rPr>
          <w:rFonts w:ascii="Times New Roman" w:hAnsi="Times New Roman" w:cs="Times New Roman"/>
          <w:b/>
          <w:sz w:val="28"/>
          <w:szCs w:val="28"/>
        </w:rPr>
        <w:t xml:space="preserve">As a sequel of above discussions, it is held that the </w:t>
      </w:r>
      <w:r w:rsidR="001110D5">
        <w:rPr>
          <w:rFonts w:ascii="Times New Roman" w:hAnsi="Times New Roman" w:cs="Times New Roman"/>
          <w:b/>
          <w:sz w:val="28"/>
          <w:szCs w:val="28"/>
        </w:rPr>
        <w:t>requisition fee (e</w:t>
      </w:r>
      <w:r w:rsidR="00601F20" w:rsidRPr="002C78FA">
        <w:rPr>
          <w:rFonts w:ascii="Times New Roman" w:hAnsi="Times New Roman" w:cs="Times New Roman"/>
          <w:b/>
          <w:sz w:val="28"/>
          <w:szCs w:val="28"/>
        </w:rPr>
        <w:t xml:space="preserve">arnest </w:t>
      </w:r>
      <w:r w:rsidR="001110D5">
        <w:rPr>
          <w:rFonts w:ascii="Times New Roman" w:hAnsi="Times New Roman" w:cs="Times New Roman"/>
          <w:b/>
          <w:sz w:val="28"/>
          <w:szCs w:val="28"/>
        </w:rPr>
        <w:t>m</w:t>
      </w:r>
      <w:r w:rsidR="00601F20" w:rsidRPr="002C78FA">
        <w:rPr>
          <w:rFonts w:ascii="Times New Roman" w:hAnsi="Times New Roman" w:cs="Times New Roman"/>
          <w:b/>
          <w:sz w:val="28"/>
          <w:szCs w:val="28"/>
        </w:rPr>
        <w:t>oney</w:t>
      </w:r>
      <w:r w:rsidR="001110D5">
        <w:rPr>
          <w:rFonts w:ascii="Times New Roman" w:hAnsi="Times New Roman" w:cs="Times New Roman"/>
          <w:b/>
          <w:sz w:val="28"/>
          <w:szCs w:val="28"/>
        </w:rPr>
        <w:t>)</w:t>
      </w:r>
      <w:r w:rsidR="00601F20" w:rsidRPr="002C78FA">
        <w:rPr>
          <w:rFonts w:ascii="Times New Roman" w:hAnsi="Times New Roman" w:cs="Times New Roman"/>
          <w:b/>
          <w:sz w:val="28"/>
          <w:szCs w:val="28"/>
        </w:rPr>
        <w:t xml:space="preserve"> of Rs. 3,75,000/-, </w:t>
      </w:r>
      <w:r w:rsidR="004C1E93">
        <w:rPr>
          <w:rFonts w:ascii="Times New Roman" w:hAnsi="Times New Roman" w:cs="Times New Roman"/>
          <w:b/>
          <w:sz w:val="28"/>
          <w:szCs w:val="28"/>
        </w:rPr>
        <w:t xml:space="preserve">is not refundable </w:t>
      </w:r>
      <w:r w:rsidR="0002667C">
        <w:rPr>
          <w:rFonts w:ascii="Times New Roman" w:hAnsi="Times New Roman" w:cs="Times New Roman"/>
          <w:b/>
          <w:sz w:val="28"/>
          <w:szCs w:val="28"/>
        </w:rPr>
        <w:t>as per conclusion arrived at in Para 5 above.</w:t>
      </w:r>
    </w:p>
    <w:p w:rsidR="00601F20" w:rsidRDefault="00A85341" w:rsidP="00EB6328">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sidR="00601F20" w:rsidRPr="00601F20">
        <w:rPr>
          <w:rFonts w:ascii="Times New Roman" w:hAnsi="Times New Roman" w:cs="Times New Roman"/>
          <w:b/>
          <w:sz w:val="28"/>
          <w:szCs w:val="28"/>
        </w:rPr>
        <w:t>.</w:t>
      </w:r>
      <w:r w:rsidR="00601F20">
        <w:rPr>
          <w:rFonts w:ascii="Times New Roman" w:hAnsi="Times New Roman" w:cs="Times New Roman"/>
          <w:sz w:val="28"/>
          <w:szCs w:val="28"/>
        </w:rPr>
        <w:tab/>
        <w:t>The Appeal is dis</w:t>
      </w:r>
      <w:r w:rsidR="0002667C">
        <w:rPr>
          <w:rFonts w:ascii="Times New Roman" w:hAnsi="Times New Roman" w:cs="Times New Roman"/>
          <w:sz w:val="28"/>
          <w:szCs w:val="28"/>
        </w:rPr>
        <w:t>missed</w:t>
      </w:r>
      <w:r w:rsidR="00601F20">
        <w:rPr>
          <w:rFonts w:ascii="Times New Roman" w:hAnsi="Times New Roman" w:cs="Times New Roman"/>
          <w:sz w:val="28"/>
          <w:szCs w:val="28"/>
        </w:rPr>
        <w:t>.</w:t>
      </w:r>
    </w:p>
    <w:p w:rsidR="00893C85" w:rsidRPr="00893C85" w:rsidRDefault="00A85341" w:rsidP="00893C85">
      <w:pPr>
        <w:spacing w:line="480" w:lineRule="auto"/>
        <w:jc w:val="both"/>
        <w:rPr>
          <w:rFonts w:ascii="Times New Roman" w:hAnsi="Times New Roman" w:cs="Times New Roman"/>
          <w:sz w:val="28"/>
          <w:szCs w:val="28"/>
        </w:rPr>
      </w:pPr>
      <w:r w:rsidRPr="009A4025">
        <w:rPr>
          <w:rFonts w:ascii="Times New Roman" w:hAnsi="Times New Roman" w:cs="Times New Roman"/>
          <w:b/>
          <w:sz w:val="28"/>
          <w:szCs w:val="28"/>
        </w:rPr>
        <w:t>8</w:t>
      </w:r>
      <w:r w:rsidR="00893C85" w:rsidRPr="009A4025">
        <w:rPr>
          <w:rFonts w:ascii="Times New Roman" w:hAnsi="Times New Roman" w:cs="Times New Roman"/>
          <w:b/>
          <w:sz w:val="28"/>
          <w:szCs w:val="28"/>
        </w:rPr>
        <w:t>.</w:t>
      </w:r>
      <w:r w:rsidR="00893C85">
        <w:rPr>
          <w:rFonts w:ascii="Times New Roman" w:hAnsi="Times New Roman" w:cs="Times New Roman"/>
          <w:sz w:val="28"/>
          <w:szCs w:val="28"/>
        </w:rPr>
        <w:tab/>
      </w:r>
      <w:r w:rsidR="00893C85" w:rsidRPr="00E274AC">
        <w:rPr>
          <w:rFonts w:ascii="Times New Roman" w:hAnsi="Times New Roman" w:cs="Times New Roman"/>
          <w:sz w:val="28"/>
          <w:szCs w:val="28"/>
        </w:rPr>
        <w:t>In case, the Petitioner or the Respondent (</w:t>
      </w:r>
      <w:r w:rsidR="00893C85">
        <w:rPr>
          <w:rFonts w:ascii="Times New Roman" w:hAnsi="Times New Roman" w:cs="Times New Roman"/>
          <w:sz w:val="28"/>
          <w:szCs w:val="28"/>
        </w:rPr>
        <w:t xml:space="preserve">Distribution </w:t>
      </w:r>
      <w:r w:rsidR="00893C85" w:rsidRPr="00E274AC">
        <w:rPr>
          <w:rFonts w:ascii="Times New Roman" w:hAnsi="Times New Roman" w:cs="Times New Roman"/>
          <w:sz w:val="28"/>
          <w:szCs w:val="28"/>
        </w:rPr>
        <w:t xml:space="preserve">Licensee) is not satisfied with the above decision, </w:t>
      </w:r>
      <w:r w:rsidR="00893C85">
        <w:rPr>
          <w:rFonts w:ascii="Times New Roman" w:hAnsi="Times New Roman" w:cs="Times New Roman"/>
          <w:sz w:val="28"/>
          <w:szCs w:val="28"/>
        </w:rPr>
        <w:t>it is</w:t>
      </w:r>
      <w:r w:rsidR="00893C85" w:rsidRPr="00E274AC">
        <w:rPr>
          <w:rFonts w:ascii="Times New Roman" w:hAnsi="Times New Roman" w:cs="Times New Roman"/>
          <w:sz w:val="28"/>
          <w:szCs w:val="28"/>
        </w:rPr>
        <w:t xml:space="preserve"> at liberty to seek appropriate remedy against this order from the appropriate Bodies in accordance with Regulation 3.28 of </w:t>
      </w:r>
      <w:r w:rsidR="00893C85">
        <w:rPr>
          <w:rFonts w:ascii="Times New Roman" w:hAnsi="Times New Roman" w:cs="Times New Roman"/>
          <w:sz w:val="28"/>
          <w:szCs w:val="28"/>
        </w:rPr>
        <w:t xml:space="preserve">the </w:t>
      </w:r>
      <w:r w:rsidR="00893C85" w:rsidRPr="00E274AC">
        <w:rPr>
          <w:rFonts w:ascii="Times New Roman" w:hAnsi="Times New Roman" w:cs="Times New Roman"/>
          <w:sz w:val="28"/>
          <w:szCs w:val="28"/>
        </w:rPr>
        <w:t>Punjab State Electricity Regulatory Commission (Forum and Ombudsman) Regulations – 2016.</w:t>
      </w:r>
    </w:p>
    <w:p w:rsidR="00893C85" w:rsidRPr="00893C85" w:rsidRDefault="00893C85" w:rsidP="00893C85">
      <w:pPr>
        <w:pStyle w:val="NoSpacing"/>
        <w:rPr>
          <w:rFonts w:ascii="Times New Roman" w:hAnsi="Times New Roman" w:cs="Times New Roman"/>
          <w:sz w:val="28"/>
          <w:szCs w:val="28"/>
        </w:rPr>
      </w:pPr>
      <w:r w:rsidRPr="00893C85">
        <w:rPr>
          <w:rFonts w:ascii="Times New Roman" w:hAnsi="Times New Roman" w:cs="Times New Roman"/>
          <w:sz w:val="28"/>
          <w:szCs w:val="28"/>
        </w:rPr>
        <w:tab/>
      </w:r>
      <w:r w:rsidRPr="00893C85">
        <w:rPr>
          <w:rFonts w:ascii="Times New Roman" w:hAnsi="Times New Roman" w:cs="Times New Roman"/>
          <w:sz w:val="28"/>
          <w:szCs w:val="28"/>
        </w:rPr>
        <w:tab/>
      </w:r>
      <w:r w:rsidRPr="00893C85">
        <w:rPr>
          <w:rFonts w:ascii="Times New Roman" w:hAnsi="Times New Roman" w:cs="Times New Roman"/>
          <w:sz w:val="28"/>
          <w:szCs w:val="28"/>
        </w:rPr>
        <w:tab/>
      </w:r>
      <w:r w:rsidRPr="00893C85">
        <w:rPr>
          <w:rFonts w:ascii="Times New Roman" w:hAnsi="Times New Roman" w:cs="Times New Roman"/>
          <w:sz w:val="28"/>
          <w:szCs w:val="28"/>
        </w:rPr>
        <w:tab/>
      </w:r>
      <w:r w:rsidRPr="00893C85">
        <w:rPr>
          <w:rFonts w:ascii="Times New Roman" w:hAnsi="Times New Roman" w:cs="Times New Roman"/>
          <w:sz w:val="28"/>
          <w:szCs w:val="28"/>
        </w:rPr>
        <w:tab/>
      </w:r>
      <w:r w:rsidRPr="00893C85">
        <w:rPr>
          <w:rFonts w:ascii="Times New Roman" w:hAnsi="Times New Roman" w:cs="Times New Roman"/>
          <w:sz w:val="28"/>
          <w:szCs w:val="28"/>
        </w:rPr>
        <w:tab/>
      </w:r>
      <w:r w:rsidRPr="00893C85">
        <w:rPr>
          <w:rFonts w:ascii="Times New Roman" w:hAnsi="Times New Roman" w:cs="Times New Roman"/>
          <w:sz w:val="28"/>
          <w:szCs w:val="28"/>
        </w:rPr>
        <w:tab/>
        <w:t>(VIRINDER SINGH)</w:t>
      </w:r>
    </w:p>
    <w:p w:rsidR="00893C85" w:rsidRPr="00893C85" w:rsidRDefault="00893C85" w:rsidP="00893C85">
      <w:pPr>
        <w:pStyle w:val="NoSpacing"/>
        <w:rPr>
          <w:rFonts w:ascii="Times New Roman" w:hAnsi="Times New Roman" w:cs="Times New Roman"/>
          <w:sz w:val="28"/>
          <w:szCs w:val="28"/>
        </w:rPr>
      </w:pPr>
      <w:r w:rsidRPr="00893C85">
        <w:rPr>
          <w:rFonts w:ascii="Times New Roman" w:hAnsi="Times New Roman" w:cs="Times New Roman"/>
          <w:sz w:val="28"/>
          <w:szCs w:val="28"/>
        </w:rPr>
        <w:t xml:space="preserve"> </w:t>
      </w:r>
      <w:r w:rsidR="002229C1">
        <w:rPr>
          <w:rFonts w:ascii="Times New Roman" w:hAnsi="Times New Roman" w:cs="Times New Roman"/>
          <w:sz w:val="28"/>
          <w:szCs w:val="28"/>
        </w:rPr>
        <w:t>July</w:t>
      </w:r>
      <w:r w:rsidR="00BD49F2">
        <w:rPr>
          <w:rFonts w:ascii="Times New Roman" w:hAnsi="Times New Roman" w:cs="Times New Roman"/>
          <w:sz w:val="28"/>
          <w:szCs w:val="28"/>
        </w:rPr>
        <w:t xml:space="preserve"> 30,</w:t>
      </w:r>
      <w:r w:rsidRPr="00893C85">
        <w:rPr>
          <w:rFonts w:ascii="Times New Roman" w:hAnsi="Times New Roman" w:cs="Times New Roman"/>
          <w:sz w:val="28"/>
          <w:szCs w:val="28"/>
        </w:rPr>
        <w:t xml:space="preserve"> 2018</w:t>
      </w:r>
      <w:r w:rsidRPr="00893C85">
        <w:rPr>
          <w:rFonts w:ascii="Times New Roman" w:hAnsi="Times New Roman" w:cs="Times New Roman"/>
          <w:sz w:val="28"/>
          <w:szCs w:val="28"/>
        </w:rPr>
        <w:tab/>
      </w:r>
      <w:r w:rsidRPr="00893C85">
        <w:rPr>
          <w:rFonts w:ascii="Times New Roman" w:hAnsi="Times New Roman" w:cs="Times New Roman"/>
          <w:sz w:val="28"/>
          <w:szCs w:val="28"/>
        </w:rPr>
        <w:tab/>
      </w:r>
      <w:r w:rsidRPr="00893C85">
        <w:rPr>
          <w:rFonts w:ascii="Times New Roman" w:hAnsi="Times New Roman" w:cs="Times New Roman"/>
          <w:sz w:val="28"/>
          <w:szCs w:val="28"/>
        </w:rPr>
        <w:tab/>
      </w:r>
      <w:r w:rsidRPr="00893C85">
        <w:rPr>
          <w:rFonts w:ascii="Times New Roman" w:hAnsi="Times New Roman" w:cs="Times New Roman"/>
          <w:sz w:val="28"/>
          <w:szCs w:val="28"/>
        </w:rPr>
        <w:tab/>
      </w:r>
      <w:r w:rsidRPr="00893C85">
        <w:rPr>
          <w:rFonts w:ascii="Times New Roman" w:hAnsi="Times New Roman" w:cs="Times New Roman"/>
          <w:sz w:val="28"/>
          <w:szCs w:val="28"/>
        </w:rPr>
        <w:tab/>
        <w:t>LokPal (Ombudsman)</w:t>
      </w:r>
    </w:p>
    <w:p w:rsidR="00893C85" w:rsidRPr="00893C85" w:rsidRDefault="00893C85" w:rsidP="00893C85">
      <w:pPr>
        <w:pStyle w:val="NoSpacing"/>
        <w:rPr>
          <w:rFonts w:ascii="Times New Roman" w:hAnsi="Times New Roman" w:cs="Times New Roman"/>
          <w:b/>
          <w:sz w:val="28"/>
          <w:szCs w:val="28"/>
        </w:rPr>
      </w:pPr>
      <w:r w:rsidRPr="00893C85">
        <w:rPr>
          <w:rFonts w:ascii="Times New Roman" w:hAnsi="Times New Roman" w:cs="Times New Roman"/>
          <w:sz w:val="28"/>
          <w:szCs w:val="28"/>
        </w:rPr>
        <w:t>S.A.S. Nagar (Mohali)</w:t>
      </w:r>
      <w:r w:rsidRPr="00893C85">
        <w:rPr>
          <w:rFonts w:ascii="Times New Roman" w:hAnsi="Times New Roman" w:cs="Times New Roman"/>
          <w:sz w:val="28"/>
          <w:szCs w:val="28"/>
        </w:rPr>
        <w:tab/>
      </w:r>
      <w:r w:rsidRPr="00893C85">
        <w:rPr>
          <w:rFonts w:ascii="Times New Roman" w:hAnsi="Times New Roman" w:cs="Times New Roman"/>
          <w:sz w:val="28"/>
          <w:szCs w:val="28"/>
        </w:rPr>
        <w:tab/>
      </w:r>
      <w:r w:rsidRPr="00893C85">
        <w:rPr>
          <w:rFonts w:ascii="Times New Roman" w:hAnsi="Times New Roman" w:cs="Times New Roman"/>
          <w:sz w:val="28"/>
          <w:szCs w:val="28"/>
        </w:rPr>
        <w:tab/>
      </w:r>
      <w:r>
        <w:rPr>
          <w:rFonts w:ascii="Times New Roman" w:hAnsi="Times New Roman" w:cs="Times New Roman"/>
          <w:sz w:val="28"/>
          <w:szCs w:val="28"/>
        </w:rPr>
        <w:tab/>
      </w:r>
      <w:r w:rsidRPr="00893C85">
        <w:rPr>
          <w:rFonts w:ascii="Times New Roman" w:hAnsi="Times New Roman" w:cs="Times New Roman"/>
          <w:sz w:val="28"/>
          <w:szCs w:val="28"/>
        </w:rPr>
        <w:t>Electricity, Punjab.</w:t>
      </w:r>
    </w:p>
    <w:p w:rsidR="00893C85" w:rsidRPr="00893C85" w:rsidRDefault="00893C85" w:rsidP="00893C85">
      <w:pPr>
        <w:spacing w:line="480" w:lineRule="auto"/>
        <w:jc w:val="both"/>
        <w:rPr>
          <w:rFonts w:ascii="Times New Roman" w:hAnsi="Times New Roman" w:cs="Times New Roman"/>
          <w:sz w:val="28"/>
          <w:szCs w:val="28"/>
        </w:rPr>
      </w:pPr>
    </w:p>
    <w:p w:rsidR="00893C85" w:rsidRDefault="00893C85" w:rsidP="00893C85"/>
    <w:p w:rsidR="00893C85" w:rsidRDefault="00893C85" w:rsidP="00893C85"/>
    <w:p w:rsidR="00A27683" w:rsidRDefault="00A27683" w:rsidP="00893C85"/>
    <w:p w:rsidR="00A27683" w:rsidRDefault="00A27683" w:rsidP="00893C85"/>
    <w:p w:rsidR="00A27683" w:rsidRDefault="00A27683" w:rsidP="00893C85"/>
    <w:p w:rsidR="00A27683" w:rsidRDefault="00A27683" w:rsidP="00893C85"/>
    <w:p w:rsidR="00A27683" w:rsidRDefault="00A27683" w:rsidP="00893C85"/>
    <w:p w:rsidR="00A27683" w:rsidRDefault="00A27683" w:rsidP="00893C85"/>
    <w:p w:rsidR="00A27683" w:rsidRDefault="00A27683" w:rsidP="00893C85"/>
    <w:sectPr w:rsidR="00A27683" w:rsidSect="0011433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52D" w:rsidRDefault="0041252D" w:rsidP="00076368">
      <w:pPr>
        <w:spacing w:after="0" w:line="240" w:lineRule="auto"/>
      </w:pPr>
      <w:r>
        <w:separator/>
      </w:r>
    </w:p>
  </w:endnote>
  <w:endnote w:type="continuationSeparator" w:id="1">
    <w:p w:rsidR="0041252D" w:rsidRDefault="0041252D" w:rsidP="00076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Times 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A2" w:rsidRDefault="000A6B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A2" w:rsidRDefault="000A6B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A2" w:rsidRDefault="000A6B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52D" w:rsidRDefault="0041252D" w:rsidP="00076368">
      <w:pPr>
        <w:spacing w:after="0" w:line="240" w:lineRule="auto"/>
      </w:pPr>
      <w:r>
        <w:separator/>
      </w:r>
    </w:p>
  </w:footnote>
  <w:footnote w:type="continuationSeparator" w:id="1">
    <w:p w:rsidR="0041252D" w:rsidRDefault="0041252D" w:rsidP="000763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A2" w:rsidRDefault="005956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64141" o:spid="_x0000_s16386"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3344"/>
      <w:docPartObj>
        <w:docPartGallery w:val="Page Numbers (Top of Page)"/>
        <w:docPartUnique/>
      </w:docPartObj>
    </w:sdtPr>
    <w:sdtContent>
      <w:p w:rsidR="001110D5" w:rsidRDefault="0059565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64142" o:spid="_x0000_s16387"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gain="19661f" blacklevel="22938f"/>
              <w10:wrap anchorx="margin" anchory="margin"/>
            </v:shape>
          </w:pict>
        </w:r>
        <w:fldSimple w:instr=" PAGE   \* MERGEFORMAT ">
          <w:r w:rsidR="00095977">
            <w:rPr>
              <w:noProof/>
            </w:rPr>
            <w:t>1</w:t>
          </w:r>
        </w:fldSimple>
      </w:p>
    </w:sdtContent>
  </w:sdt>
  <w:p w:rsidR="001110D5" w:rsidRDefault="001110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A2" w:rsidRDefault="005956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64140" o:spid="_x0000_s16385"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34263"/>
    <w:multiLevelType w:val="hybridMultilevel"/>
    <w:tmpl w:val="225224D0"/>
    <w:lvl w:ilvl="0" w:tplc="643CBFAE">
      <w:start w:val="2"/>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3E5555"/>
    <w:multiLevelType w:val="hybridMultilevel"/>
    <w:tmpl w:val="DACA319C"/>
    <w:lvl w:ilvl="0" w:tplc="BA7CB3D0">
      <w:start w:val="1"/>
      <w:numFmt w:val="lowerRoman"/>
      <w:lvlText w:val="(%1)"/>
      <w:lvlJc w:val="left"/>
      <w:pPr>
        <w:ind w:left="2160" w:hanging="72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nsid w:val="0F236C4D"/>
    <w:multiLevelType w:val="hybridMultilevel"/>
    <w:tmpl w:val="0F1CF084"/>
    <w:lvl w:ilvl="0" w:tplc="ECAE8D74">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12DF2280"/>
    <w:multiLevelType w:val="hybridMultilevel"/>
    <w:tmpl w:val="3CAA9F4C"/>
    <w:lvl w:ilvl="0" w:tplc="FD32F480">
      <w:start w:val="1"/>
      <w:numFmt w:val="lowerRoman"/>
      <w:lvlText w:val="(%1)"/>
      <w:lvlJc w:val="left"/>
      <w:pPr>
        <w:ind w:left="1080" w:hanging="72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26957CC"/>
    <w:multiLevelType w:val="hybridMultilevel"/>
    <w:tmpl w:val="0D6EB56C"/>
    <w:lvl w:ilvl="0" w:tplc="A8543A46">
      <w:start w:val="4"/>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31CB7A3B"/>
    <w:multiLevelType w:val="hybridMultilevel"/>
    <w:tmpl w:val="EAFEB68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443035C"/>
    <w:multiLevelType w:val="hybridMultilevel"/>
    <w:tmpl w:val="D4206A22"/>
    <w:lvl w:ilvl="0" w:tplc="0A140D9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4C272E27"/>
    <w:multiLevelType w:val="hybridMultilevel"/>
    <w:tmpl w:val="212AAB40"/>
    <w:lvl w:ilvl="0" w:tplc="59D8291A">
      <w:start w:val="1"/>
      <w:numFmt w:val="decimal"/>
      <w:lvlText w:val="%1."/>
      <w:lvlJc w:val="left"/>
      <w:pPr>
        <w:ind w:left="1440" w:hanging="360"/>
      </w:pPr>
      <w:rPr>
        <w:rFonts w:hint="default"/>
        <w:u w:val="none"/>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724B07B0"/>
    <w:multiLevelType w:val="hybridMultilevel"/>
    <w:tmpl w:val="A1A4B77E"/>
    <w:lvl w:ilvl="0" w:tplc="0BE8211C">
      <w:start w:val="1"/>
      <w:numFmt w:val="lowerRoman"/>
      <w:lvlText w:val="(%1)"/>
      <w:lvlJc w:val="left"/>
      <w:pPr>
        <w:ind w:left="2160" w:hanging="72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7AB42342"/>
    <w:multiLevelType w:val="hybridMultilevel"/>
    <w:tmpl w:val="DACA319C"/>
    <w:lvl w:ilvl="0" w:tplc="BA7CB3D0">
      <w:start w:val="1"/>
      <w:numFmt w:val="lowerRoman"/>
      <w:lvlText w:val="(%1)"/>
      <w:lvlJc w:val="left"/>
      <w:pPr>
        <w:ind w:left="2160" w:hanging="72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nsid w:val="7CFF1AB4"/>
    <w:multiLevelType w:val="hybridMultilevel"/>
    <w:tmpl w:val="6B8C340A"/>
    <w:lvl w:ilvl="0" w:tplc="DFC06998">
      <w:start w:val="1"/>
      <w:numFmt w:val="lowerLetter"/>
      <w:lvlText w:val="(%1)"/>
      <w:lvlJc w:val="left"/>
      <w:pPr>
        <w:ind w:left="1084" w:hanging="360"/>
      </w:pPr>
      <w:rPr>
        <w:rFonts w:hint="default"/>
        <w:b/>
      </w:rPr>
    </w:lvl>
    <w:lvl w:ilvl="1" w:tplc="40090019" w:tentative="1">
      <w:start w:val="1"/>
      <w:numFmt w:val="lowerLetter"/>
      <w:lvlText w:val="%2."/>
      <w:lvlJc w:val="left"/>
      <w:pPr>
        <w:ind w:left="1804" w:hanging="360"/>
      </w:pPr>
    </w:lvl>
    <w:lvl w:ilvl="2" w:tplc="4009001B" w:tentative="1">
      <w:start w:val="1"/>
      <w:numFmt w:val="lowerRoman"/>
      <w:lvlText w:val="%3."/>
      <w:lvlJc w:val="right"/>
      <w:pPr>
        <w:ind w:left="2524" w:hanging="180"/>
      </w:pPr>
    </w:lvl>
    <w:lvl w:ilvl="3" w:tplc="4009000F" w:tentative="1">
      <w:start w:val="1"/>
      <w:numFmt w:val="decimal"/>
      <w:lvlText w:val="%4."/>
      <w:lvlJc w:val="left"/>
      <w:pPr>
        <w:ind w:left="3244" w:hanging="360"/>
      </w:pPr>
    </w:lvl>
    <w:lvl w:ilvl="4" w:tplc="40090019" w:tentative="1">
      <w:start w:val="1"/>
      <w:numFmt w:val="lowerLetter"/>
      <w:lvlText w:val="%5."/>
      <w:lvlJc w:val="left"/>
      <w:pPr>
        <w:ind w:left="3964" w:hanging="360"/>
      </w:pPr>
    </w:lvl>
    <w:lvl w:ilvl="5" w:tplc="4009001B" w:tentative="1">
      <w:start w:val="1"/>
      <w:numFmt w:val="lowerRoman"/>
      <w:lvlText w:val="%6."/>
      <w:lvlJc w:val="right"/>
      <w:pPr>
        <w:ind w:left="4684" w:hanging="180"/>
      </w:pPr>
    </w:lvl>
    <w:lvl w:ilvl="6" w:tplc="4009000F" w:tentative="1">
      <w:start w:val="1"/>
      <w:numFmt w:val="decimal"/>
      <w:lvlText w:val="%7."/>
      <w:lvlJc w:val="left"/>
      <w:pPr>
        <w:ind w:left="5404" w:hanging="360"/>
      </w:pPr>
    </w:lvl>
    <w:lvl w:ilvl="7" w:tplc="40090019" w:tentative="1">
      <w:start w:val="1"/>
      <w:numFmt w:val="lowerLetter"/>
      <w:lvlText w:val="%8."/>
      <w:lvlJc w:val="left"/>
      <w:pPr>
        <w:ind w:left="6124" w:hanging="360"/>
      </w:pPr>
    </w:lvl>
    <w:lvl w:ilvl="8" w:tplc="4009001B" w:tentative="1">
      <w:start w:val="1"/>
      <w:numFmt w:val="lowerRoman"/>
      <w:lvlText w:val="%9."/>
      <w:lvlJc w:val="right"/>
      <w:pPr>
        <w:ind w:left="6844" w:hanging="180"/>
      </w:pPr>
    </w:lvl>
  </w:abstractNum>
  <w:abstractNum w:abstractNumId="11">
    <w:nsid w:val="7E6F2CD4"/>
    <w:multiLevelType w:val="hybridMultilevel"/>
    <w:tmpl w:val="3CAA9F4C"/>
    <w:lvl w:ilvl="0" w:tplc="FD32F480">
      <w:start w:val="1"/>
      <w:numFmt w:val="lowerRoman"/>
      <w:lvlText w:val="(%1)"/>
      <w:lvlJc w:val="left"/>
      <w:pPr>
        <w:ind w:left="1080" w:hanging="72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8"/>
  </w:num>
  <w:num w:numId="6">
    <w:abstractNumId w:val="5"/>
  </w:num>
  <w:num w:numId="7">
    <w:abstractNumId w:val="4"/>
  </w:num>
  <w:num w:numId="8">
    <w:abstractNumId w:val="11"/>
  </w:num>
  <w:num w:numId="9">
    <w:abstractNumId w:val="10"/>
  </w:num>
  <w:num w:numId="10">
    <w:abstractNumId w:val="7"/>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9458"/>
    <o:shapelayout v:ext="edit">
      <o:idmap v:ext="edit" data="16"/>
    </o:shapelayout>
  </w:hdrShapeDefaults>
  <w:footnotePr>
    <w:footnote w:id="0"/>
    <w:footnote w:id="1"/>
  </w:footnotePr>
  <w:endnotePr>
    <w:endnote w:id="0"/>
    <w:endnote w:id="1"/>
  </w:endnotePr>
  <w:compat>
    <w:useFELayout/>
  </w:compat>
  <w:rsids>
    <w:rsidRoot w:val="00114337"/>
    <w:rsid w:val="00017FA2"/>
    <w:rsid w:val="0002394B"/>
    <w:rsid w:val="0002667C"/>
    <w:rsid w:val="00052C78"/>
    <w:rsid w:val="000639CF"/>
    <w:rsid w:val="0006694C"/>
    <w:rsid w:val="00067960"/>
    <w:rsid w:val="00076368"/>
    <w:rsid w:val="00095977"/>
    <w:rsid w:val="000A6BA2"/>
    <w:rsid w:val="000C0705"/>
    <w:rsid w:val="000C7B45"/>
    <w:rsid w:val="000D3602"/>
    <w:rsid w:val="000E7FBA"/>
    <w:rsid w:val="000F5864"/>
    <w:rsid w:val="000F6FD1"/>
    <w:rsid w:val="00103DA0"/>
    <w:rsid w:val="001110D5"/>
    <w:rsid w:val="001126FC"/>
    <w:rsid w:val="00114337"/>
    <w:rsid w:val="001349A0"/>
    <w:rsid w:val="00156B17"/>
    <w:rsid w:val="0016219E"/>
    <w:rsid w:val="00162E0B"/>
    <w:rsid w:val="00185D5B"/>
    <w:rsid w:val="001940BB"/>
    <w:rsid w:val="00194B87"/>
    <w:rsid w:val="00197915"/>
    <w:rsid w:val="001A7285"/>
    <w:rsid w:val="001C50DC"/>
    <w:rsid w:val="001D38A5"/>
    <w:rsid w:val="001E27FD"/>
    <w:rsid w:val="001F3B0E"/>
    <w:rsid w:val="001F6D4C"/>
    <w:rsid w:val="001F7E62"/>
    <w:rsid w:val="00205A5D"/>
    <w:rsid w:val="002109DA"/>
    <w:rsid w:val="00215E21"/>
    <w:rsid w:val="00215F34"/>
    <w:rsid w:val="002229C1"/>
    <w:rsid w:val="00223089"/>
    <w:rsid w:val="0022711D"/>
    <w:rsid w:val="00254C33"/>
    <w:rsid w:val="00274B60"/>
    <w:rsid w:val="002A1D6C"/>
    <w:rsid w:val="002A21F2"/>
    <w:rsid w:val="002A4826"/>
    <w:rsid w:val="002C2BD1"/>
    <w:rsid w:val="002C35ED"/>
    <w:rsid w:val="002C608D"/>
    <w:rsid w:val="002C78FA"/>
    <w:rsid w:val="002D5D71"/>
    <w:rsid w:val="002F4703"/>
    <w:rsid w:val="00305B92"/>
    <w:rsid w:val="00305ED9"/>
    <w:rsid w:val="003069CA"/>
    <w:rsid w:val="00327E3F"/>
    <w:rsid w:val="00341C54"/>
    <w:rsid w:val="003560F7"/>
    <w:rsid w:val="00362419"/>
    <w:rsid w:val="003665E7"/>
    <w:rsid w:val="003704BA"/>
    <w:rsid w:val="003708D1"/>
    <w:rsid w:val="00375E40"/>
    <w:rsid w:val="00396B50"/>
    <w:rsid w:val="003B258F"/>
    <w:rsid w:val="003B45BE"/>
    <w:rsid w:val="003C2121"/>
    <w:rsid w:val="003C780E"/>
    <w:rsid w:val="003D0E9D"/>
    <w:rsid w:val="003E3EEF"/>
    <w:rsid w:val="003E7FC5"/>
    <w:rsid w:val="004021BF"/>
    <w:rsid w:val="00410628"/>
    <w:rsid w:val="0041252D"/>
    <w:rsid w:val="004229DE"/>
    <w:rsid w:val="0042596C"/>
    <w:rsid w:val="00433D4A"/>
    <w:rsid w:val="00433F4D"/>
    <w:rsid w:val="00442AD7"/>
    <w:rsid w:val="00466207"/>
    <w:rsid w:val="004810B3"/>
    <w:rsid w:val="004A1307"/>
    <w:rsid w:val="004A69DB"/>
    <w:rsid w:val="004A7D91"/>
    <w:rsid w:val="004A7E0A"/>
    <w:rsid w:val="004B0BC8"/>
    <w:rsid w:val="004B1F15"/>
    <w:rsid w:val="004B3560"/>
    <w:rsid w:val="004C0B74"/>
    <w:rsid w:val="004C1E93"/>
    <w:rsid w:val="004C3023"/>
    <w:rsid w:val="004C39C5"/>
    <w:rsid w:val="004E2FAF"/>
    <w:rsid w:val="004E40DB"/>
    <w:rsid w:val="00524C54"/>
    <w:rsid w:val="005404BF"/>
    <w:rsid w:val="00547F83"/>
    <w:rsid w:val="005510C6"/>
    <w:rsid w:val="00556C94"/>
    <w:rsid w:val="0058645D"/>
    <w:rsid w:val="0059018C"/>
    <w:rsid w:val="00595657"/>
    <w:rsid w:val="005A5AB9"/>
    <w:rsid w:val="005A5D68"/>
    <w:rsid w:val="0060000E"/>
    <w:rsid w:val="00601F20"/>
    <w:rsid w:val="006072D2"/>
    <w:rsid w:val="00621926"/>
    <w:rsid w:val="00624A1B"/>
    <w:rsid w:val="006317E3"/>
    <w:rsid w:val="00631DE4"/>
    <w:rsid w:val="0063325E"/>
    <w:rsid w:val="006342AD"/>
    <w:rsid w:val="00640684"/>
    <w:rsid w:val="00643DB1"/>
    <w:rsid w:val="006574FC"/>
    <w:rsid w:val="00666776"/>
    <w:rsid w:val="00676789"/>
    <w:rsid w:val="00676D3D"/>
    <w:rsid w:val="006778E9"/>
    <w:rsid w:val="006839DF"/>
    <w:rsid w:val="006904E0"/>
    <w:rsid w:val="006B33B9"/>
    <w:rsid w:val="006C6935"/>
    <w:rsid w:val="006E1202"/>
    <w:rsid w:val="006E32B7"/>
    <w:rsid w:val="006F03E3"/>
    <w:rsid w:val="007217F4"/>
    <w:rsid w:val="00723262"/>
    <w:rsid w:val="00732146"/>
    <w:rsid w:val="00742F16"/>
    <w:rsid w:val="00746B51"/>
    <w:rsid w:val="00755633"/>
    <w:rsid w:val="00756AA6"/>
    <w:rsid w:val="0076696B"/>
    <w:rsid w:val="00795D12"/>
    <w:rsid w:val="007B556F"/>
    <w:rsid w:val="007C6154"/>
    <w:rsid w:val="007F391D"/>
    <w:rsid w:val="00817316"/>
    <w:rsid w:val="00821F2C"/>
    <w:rsid w:val="00826BFB"/>
    <w:rsid w:val="00830B3C"/>
    <w:rsid w:val="00833BA5"/>
    <w:rsid w:val="00834AA0"/>
    <w:rsid w:val="00840952"/>
    <w:rsid w:val="008511E1"/>
    <w:rsid w:val="00854B0C"/>
    <w:rsid w:val="00874707"/>
    <w:rsid w:val="00880C7D"/>
    <w:rsid w:val="00882D39"/>
    <w:rsid w:val="008879D0"/>
    <w:rsid w:val="00890C24"/>
    <w:rsid w:val="00893C85"/>
    <w:rsid w:val="00896F53"/>
    <w:rsid w:val="008B6594"/>
    <w:rsid w:val="008D0D33"/>
    <w:rsid w:val="008D73CE"/>
    <w:rsid w:val="008E680C"/>
    <w:rsid w:val="00916C83"/>
    <w:rsid w:val="009222ED"/>
    <w:rsid w:val="009260AC"/>
    <w:rsid w:val="00933BF9"/>
    <w:rsid w:val="00952DCE"/>
    <w:rsid w:val="00966D68"/>
    <w:rsid w:val="0098154E"/>
    <w:rsid w:val="00991077"/>
    <w:rsid w:val="009A4025"/>
    <w:rsid w:val="009A781F"/>
    <w:rsid w:val="009B1CCE"/>
    <w:rsid w:val="009B44A1"/>
    <w:rsid w:val="009B71D4"/>
    <w:rsid w:val="009E648E"/>
    <w:rsid w:val="009E7887"/>
    <w:rsid w:val="009F75C1"/>
    <w:rsid w:val="00A1455A"/>
    <w:rsid w:val="00A23AA9"/>
    <w:rsid w:val="00A27683"/>
    <w:rsid w:val="00A3792F"/>
    <w:rsid w:val="00A41E1B"/>
    <w:rsid w:val="00A505DD"/>
    <w:rsid w:val="00A50803"/>
    <w:rsid w:val="00A661C6"/>
    <w:rsid w:val="00A724BC"/>
    <w:rsid w:val="00A85341"/>
    <w:rsid w:val="00A85639"/>
    <w:rsid w:val="00AB2AF8"/>
    <w:rsid w:val="00AC2A18"/>
    <w:rsid w:val="00AD1E00"/>
    <w:rsid w:val="00AD70A6"/>
    <w:rsid w:val="00AF3329"/>
    <w:rsid w:val="00AF5982"/>
    <w:rsid w:val="00B00228"/>
    <w:rsid w:val="00B05822"/>
    <w:rsid w:val="00B2219E"/>
    <w:rsid w:val="00B3676F"/>
    <w:rsid w:val="00B510F6"/>
    <w:rsid w:val="00B520E9"/>
    <w:rsid w:val="00B62FA6"/>
    <w:rsid w:val="00B669B3"/>
    <w:rsid w:val="00B72B6D"/>
    <w:rsid w:val="00B7371B"/>
    <w:rsid w:val="00B86307"/>
    <w:rsid w:val="00B909D3"/>
    <w:rsid w:val="00B92702"/>
    <w:rsid w:val="00B937B4"/>
    <w:rsid w:val="00B95326"/>
    <w:rsid w:val="00BC1B73"/>
    <w:rsid w:val="00BD49F2"/>
    <w:rsid w:val="00C52549"/>
    <w:rsid w:val="00C60DE4"/>
    <w:rsid w:val="00C611AB"/>
    <w:rsid w:val="00C80D7E"/>
    <w:rsid w:val="00C833FE"/>
    <w:rsid w:val="00CA5380"/>
    <w:rsid w:val="00CC66CE"/>
    <w:rsid w:val="00CD71BC"/>
    <w:rsid w:val="00CE5A00"/>
    <w:rsid w:val="00CF1D80"/>
    <w:rsid w:val="00CF4534"/>
    <w:rsid w:val="00CF7CB7"/>
    <w:rsid w:val="00D02DF2"/>
    <w:rsid w:val="00D04B88"/>
    <w:rsid w:val="00D478A8"/>
    <w:rsid w:val="00D62051"/>
    <w:rsid w:val="00DA3B95"/>
    <w:rsid w:val="00DA5E81"/>
    <w:rsid w:val="00DB4386"/>
    <w:rsid w:val="00DE43BB"/>
    <w:rsid w:val="00DE4815"/>
    <w:rsid w:val="00DE5514"/>
    <w:rsid w:val="00DF66EE"/>
    <w:rsid w:val="00E028ED"/>
    <w:rsid w:val="00E27FD8"/>
    <w:rsid w:val="00E5017F"/>
    <w:rsid w:val="00E654C0"/>
    <w:rsid w:val="00E760D1"/>
    <w:rsid w:val="00E82BE4"/>
    <w:rsid w:val="00E9105F"/>
    <w:rsid w:val="00EA3639"/>
    <w:rsid w:val="00EA6368"/>
    <w:rsid w:val="00EA6F2D"/>
    <w:rsid w:val="00EB5513"/>
    <w:rsid w:val="00EB6328"/>
    <w:rsid w:val="00EC1DF8"/>
    <w:rsid w:val="00F10214"/>
    <w:rsid w:val="00F168BD"/>
    <w:rsid w:val="00F26185"/>
    <w:rsid w:val="00F30CF8"/>
    <w:rsid w:val="00F3181F"/>
    <w:rsid w:val="00F33DA2"/>
    <w:rsid w:val="00F519D3"/>
    <w:rsid w:val="00F6118E"/>
    <w:rsid w:val="00F61C63"/>
    <w:rsid w:val="00FA642A"/>
    <w:rsid w:val="00FB2EE9"/>
    <w:rsid w:val="00FC6750"/>
    <w:rsid w:val="00FD1682"/>
    <w:rsid w:val="00FD7A7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337"/>
    <w:pPr>
      <w:spacing w:after="0" w:line="240" w:lineRule="auto"/>
    </w:pPr>
  </w:style>
  <w:style w:type="paragraph" w:styleId="ListParagraph">
    <w:name w:val="List Paragraph"/>
    <w:basedOn w:val="Normal"/>
    <w:uiPriority w:val="34"/>
    <w:qFormat/>
    <w:rsid w:val="004A7D91"/>
    <w:pPr>
      <w:ind w:left="720"/>
      <w:contextualSpacing/>
    </w:pPr>
  </w:style>
  <w:style w:type="paragraph" w:styleId="Header">
    <w:name w:val="header"/>
    <w:basedOn w:val="Normal"/>
    <w:link w:val="HeaderChar"/>
    <w:uiPriority w:val="99"/>
    <w:unhideWhenUsed/>
    <w:rsid w:val="00076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368"/>
  </w:style>
  <w:style w:type="paragraph" w:styleId="Footer">
    <w:name w:val="footer"/>
    <w:basedOn w:val="Normal"/>
    <w:link w:val="FooterChar"/>
    <w:uiPriority w:val="99"/>
    <w:semiHidden/>
    <w:unhideWhenUsed/>
    <w:rsid w:val="000763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763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E645D-91AC-465B-84FD-2691E133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17</Pages>
  <Words>2960</Words>
  <Characters>16876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212</cp:revision>
  <cp:lastPrinted>2018-07-31T09:03:00Z</cp:lastPrinted>
  <dcterms:created xsi:type="dcterms:W3CDTF">2018-07-23T10:12:00Z</dcterms:created>
  <dcterms:modified xsi:type="dcterms:W3CDTF">2018-07-31T09:54:00Z</dcterms:modified>
</cp:coreProperties>
</file>